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06DD91">
      <w:pPr>
        <w:spacing w:before="74" w:line="222" w:lineRule="auto"/>
        <w:rPr>
          <w:rFonts w:hint="eastAsia" w:ascii="仿宋_GB2312" w:hAnsi="仿宋_GB2312" w:eastAsia="仿宋_GB2312" w:cs="仿宋_GB2312"/>
          <w:color w:val="auto"/>
          <w:spacing w:val="-43"/>
          <w:sz w:val="32"/>
          <w:szCs w:val="32"/>
          <w:lang w:val="en-US" w:eastAsia="zh-CN"/>
        </w:rPr>
      </w:pPr>
      <w:bookmarkStart w:id="1" w:name="_GoBack"/>
      <w:bookmarkEnd w:id="1"/>
      <w:r>
        <w:rPr>
          <w:rFonts w:hint="eastAsia" w:ascii="仿宋_GB2312" w:hAnsi="仿宋_GB2312" w:eastAsia="仿宋_GB2312" w:cs="仿宋_GB2312"/>
          <w:color w:val="auto"/>
          <w:spacing w:val="-43"/>
          <w:sz w:val="32"/>
          <w:szCs w:val="32"/>
          <w:lang w:val="en-US" w:eastAsia="zh-CN"/>
        </w:rPr>
        <w:t>附件</w:t>
      </w:r>
    </w:p>
    <w:p w14:paraId="561E9BB0">
      <w:pPr>
        <w:widowControl w:val="0"/>
        <w:kinsoku/>
        <w:autoSpaceDE/>
        <w:autoSpaceDN/>
        <w:adjustRightInd/>
        <w:snapToGrid/>
        <w:spacing w:line="560" w:lineRule="exact"/>
        <w:ind w:left="5400" w:hanging="5400" w:hangingChars="1500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snapToGrid/>
          <w:color w:val="auto"/>
          <w:kern w:val="2"/>
          <w:sz w:val="36"/>
          <w:szCs w:val="36"/>
          <w:lang w:val="en-US" w:eastAsia="zh-CN" w:bidi="ar-SA"/>
        </w:rPr>
        <w:t>宁化县2025年市驻宁和县属行政事业性收费单位名单及收费项目</w:t>
      </w:r>
    </w:p>
    <w:p w14:paraId="6CD5350D">
      <w:pPr>
        <w:pStyle w:val="3"/>
        <w:ind w:left="0" w:leftChars="0" w:firstLine="0" w:firstLineChars="0"/>
        <w:rPr>
          <w:rFonts w:hint="eastAsia"/>
          <w:color w:val="auto"/>
        </w:rPr>
      </w:pPr>
    </w:p>
    <w:tbl>
      <w:tblPr>
        <w:tblStyle w:val="8"/>
        <w:tblW w:w="15191" w:type="dxa"/>
        <w:tblInd w:w="-5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9"/>
        <w:gridCol w:w="1429"/>
        <w:gridCol w:w="1500"/>
        <w:gridCol w:w="2047"/>
        <w:gridCol w:w="3109"/>
        <w:gridCol w:w="6487"/>
      </w:tblGrid>
      <w:tr w14:paraId="6125E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tblHeader/>
        </w:trPr>
        <w:tc>
          <w:tcPr>
            <w:tcW w:w="619" w:type="dxa"/>
            <w:vAlign w:val="center"/>
          </w:tcPr>
          <w:p w14:paraId="380EFCC4">
            <w:pPr>
              <w:widowControl w:val="0"/>
              <w:autoSpaceDN w:val="0"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429" w:type="dxa"/>
            <w:vAlign w:val="center"/>
          </w:tcPr>
          <w:p w14:paraId="53FA4EFB">
            <w:pPr>
              <w:widowControl w:val="0"/>
              <w:autoSpaceDN w:val="0"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</w:rPr>
              <w:t>主管部门</w:t>
            </w:r>
          </w:p>
        </w:tc>
        <w:tc>
          <w:tcPr>
            <w:tcW w:w="1500" w:type="dxa"/>
            <w:vAlign w:val="center"/>
          </w:tcPr>
          <w:p w14:paraId="5E04EEDC">
            <w:pPr>
              <w:widowControl w:val="0"/>
              <w:autoSpaceDN w:val="0"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</w:rPr>
              <w:t>单位名称</w:t>
            </w:r>
          </w:p>
        </w:tc>
        <w:tc>
          <w:tcPr>
            <w:tcW w:w="2047" w:type="dxa"/>
            <w:vAlign w:val="center"/>
          </w:tcPr>
          <w:p w14:paraId="45E4A9DA">
            <w:pPr>
              <w:widowControl w:val="0"/>
              <w:autoSpaceDN w:val="0"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</w:rPr>
              <w:t>收费项目</w:t>
            </w:r>
          </w:p>
        </w:tc>
        <w:tc>
          <w:tcPr>
            <w:tcW w:w="3109" w:type="dxa"/>
            <w:vAlign w:val="center"/>
          </w:tcPr>
          <w:p w14:paraId="755BF262">
            <w:pPr>
              <w:widowControl w:val="0"/>
              <w:autoSpaceDN w:val="0"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</w:rPr>
              <w:t>收费依据</w:t>
            </w:r>
          </w:p>
        </w:tc>
        <w:tc>
          <w:tcPr>
            <w:tcW w:w="6487" w:type="dxa"/>
            <w:vAlign w:val="center"/>
          </w:tcPr>
          <w:p w14:paraId="7B416FDB">
            <w:pPr>
              <w:widowControl w:val="0"/>
              <w:autoSpaceDN w:val="0"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</w:rPr>
              <w:t>收费标准</w:t>
            </w:r>
          </w:p>
        </w:tc>
      </w:tr>
      <w:tr w14:paraId="48855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619" w:type="dxa"/>
            <w:vMerge w:val="restart"/>
            <w:vAlign w:val="center"/>
          </w:tcPr>
          <w:p w14:paraId="3F4E360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29" w:type="dxa"/>
            <w:vMerge w:val="restart"/>
            <w:vAlign w:val="center"/>
          </w:tcPr>
          <w:p w14:paraId="614DD41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宁化县公安局</w:t>
            </w:r>
          </w:p>
        </w:tc>
        <w:tc>
          <w:tcPr>
            <w:tcW w:w="1500" w:type="dxa"/>
            <w:vMerge w:val="restart"/>
            <w:vAlign w:val="center"/>
          </w:tcPr>
          <w:p w14:paraId="61708A6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宁化县公安局</w:t>
            </w:r>
          </w:p>
        </w:tc>
        <w:tc>
          <w:tcPr>
            <w:tcW w:w="2047" w:type="dxa"/>
            <w:vAlign w:val="center"/>
          </w:tcPr>
          <w:p w14:paraId="71691FE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公民出入境证件收费</w:t>
            </w:r>
          </w:p>
        </w:tc>
        <w:tc>
          <w:tcPr>
            <w:tcW w:w="3109" w:type="dxa"/>
            <w:vAlign w:val="center"/>
          </w:tcPr>
          <w:p w14:paraId="00ED7F1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发改价格〔2019〕914号</w:t>
            </w:r>
          </w:p>
          <w:p w14:paraId="16AC309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发改价格〔2017〕1186号</w:t>
            </w:r>
          </w:p>
          <w:p w14:paraId="647B079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发改价格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规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〔2019〕1931号</w:t>
            </w:r>
          </w:p>
          <w:p w14:paraId="6FAE783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发改价格〔20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1516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号</w:t>
            </w:r>
          </w:p>
        </w:tc>
        <w:tc>
          <w:tcPr>
            <w:tcW w:w="6487" w:type="dxa"/>
            <w:vAlign w:val="center"/>
          </w:tcPr>
          <w:p w14:paraId="2E1018E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4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详见文件</w:t>
            </w:r>
          </w:p>
        </w:tc>
      </w:tr>
      <w:tr w14:paraId="3D7B4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619" w:type="dxa"/>
            <w:vMerge w:val="continue"/>
            <w:vAlign w:val="center"/>
          </w:tcPr>
          <w:p w14:paraId="5FDA031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1D3D3F1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 w14:paraId="6E6DD16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2047" w:type="dxa"/>
            <w:vAlign w:val="center"/>
          </w:tcPr>
          <w:p w14:paraId="5E52739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户籍管理证件工本费（限于丢失、补办）</w:t>
            </w:r>
          </w:p>
        </w:tc>
        <w:tc>
          <w:tcPr>
            <w:tcW w:w="3109" w:type="dxa"/>
            <w:vAlign w:val="center"/>
          </w:tcPr>
          <w:p w14:paraId="54856D1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4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highlight w:val="none"/>
                <w:lang w:val="en-US" w:eastAsia="zh-CN"/>
              </w:rPr>
              <w:t>闽价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〔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1997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费字218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号</w:t>
            </w:r>
          </w:p>
          <w:p w14:paraId="14FFCFA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4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highlight w:val="none"/>
                <w:lang w:val="en-US" w:eastAsia="zh-CN"/>
              </w:rPr>
              <w:t>闽价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〔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1994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费字269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号</w:t>
            </w:r>
          </w:p>
          <w:p w14:paraId="4BDC171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4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财综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〔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2012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97号</w:t>
            </w:r>
          </w:p>
        </w:tc>
        <w:tc>
          <w:tcPr>
            <w:tcW w:w="6487" w:type="dxa"/>
            <w:vAlign w:val="center"/>
          </w:tcPr>
          <w:p w14:paraId="13EF98D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40" w:lineRule="exact"/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eastAsia="zh-CN"/>
              </w:rPr>
              <w:t>户口簿工本费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6元/本；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eastAsia="zh-CN"/>
              </w:rPr>
              <w:t>户口迁移证和准迁证工本费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3元/本</w:t>
            </w:r>
          </w:p>
        </w:tc>
      </w:tr>
      <w:tr w14:paraId="62DE9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</w:trPr>
        <w:tc>
          <w:tcPr>
            <w:tcW w:w="619" w:type="dxa"/>
            <w:vMerge w:val="continue"/>
            <w:vAlign w:val="center"/>
          </w:tcPr>
          <w:p w14:paraId="182A04F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7E22120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 w14:paraId="396ADDF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2047" w:type="dxa"/>
            <w:vAlign w:val="center"/>
          </w:tcPr>
          <w:p w14:paraId="224BA2B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换/补领居民身份证工本费</w:t>
            </w:r>
          </w:p>
        </w:tc>
        <w:tc>
          <w:tcPr>
            <w:tcW w:w="3109" w:type="dxa"/>
            <w:vAlign w:val="center"/>
          </w:tcPr>
          <w:p w14:paraId="3F3CE5E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4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发改价格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〔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2003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2322号</w:t>
            </w:r>
          </w:p>
        </w:tc>
        <w:tc>
          <w:tcPr>
            <w:tcW w:w="6487" w:type="dxa"/>
            <w:vAlign w:val="center"/>
          </w:tcPr>
          <w:p w14:paraId="7985D62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40" w:lineRule="exact"/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申领、换领第二代居民身份证工本费20元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丢失补领或损坏换领第二代居民身份证工本费40元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办理临时第二代居民身份证工本费10元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证</w:t>
            </w:r>
          </w:p>
        </w:tc>
      </w:tr>
      <w:tr w14:paraId="08ED5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4" w:hRule="atLeast"/>
        </w:trPr>
        <w:tc>
          <w:tcPr>
            <w:tcW w:w="619" w:type="dxa"/>
            <w:vMerge w:val="continue"/>
            <w:vAlign w:val="center"/>
          </w:tcPr>
          <w:p w14:paraId="0084090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681D8F7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 w14:paraId="6585CBD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2047" w:type="dxa"/>
            <w:vAlign w:val="center"/>
          </w:tcPr>
          <w:p w14:paraId="70DE1B8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*机动车号牌工本费</w:t>
            </w:r>
          </w:p>
        </w:tc>
        <w:tc>
          <w:tcPr>
            <w:tcW w:w="3109" w:type="dxa"/>
            <w:vAlign w:val="center"/>
          </w:tcPr>
          <w:p w14:paraId="5A1703E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闽发改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价格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函〔2023〕178号</w:t>
            </w:r>
          </w:p>
        </w:tc>
        <w:tc>
          <w:tcPr>
            <w:tcW w:w="6487" w:type="dxa"/>
            <w:vAlign w:val="center"/>
          </w:tcPr>
          <w:p w14:paraId="34D9F93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4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汽车反光号牌100元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/副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不反光号牌80元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/副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挂车反光号牌50元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/副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不反光号牌30元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/副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三轮汽车、低速货车反光号牌40元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/副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不反光号牌25元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/副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摩托车反光号牌35元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/副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不反光号牌25元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/副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临时机动车号牌5元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/张；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非机动车补(换)号牌8元/副</w:t>
            </w:r>
          </w:p>
        </w:tc>
      </w:tr>
      <w:tr w14:paraId="55A0F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</w:trPr>
        <w:tc>
          <w:tcPr>
            <w:tcW w:w="619" w:type="dxa"/>
            <w:vMerge w:val="continue"/>
            <w:vAlign w:val="center"/>
          </w:tcPr>
          <w:p w14:paraId="7C8F564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2961A80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 w14:paraId="7847D9D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2047" w:type="dxa"/>
            <w:vAlign w:val="center"/>
          </w:tcPr>
          <w:p w14:paraId="4BAFA45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highlight w:val="none"/>
              </w:rPr>
              <w:t>*证照费工本费</w:t>
            </w:r>
          </w:p>
          <w:p w14:paraId="5E66F62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3109" w:type="dxa"/>
            <w:vAlign w:val="center"/>
          </w:tcPr>
          <w:p w14:paraId="2A64AB0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闽发改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函〔2023〕178号闽财综〔2014〕36号</w:t>
            </w:r>
          </w:p>
        </w:tc>
        <w:tc>
          <w:tcPr>
            <w:tcW w:w="6487" w:type="dxa"/>
            <w:vAlign w:val="center"/>
          </w:tcPr>
          <w:p w14:paraId="0142CA2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4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机动车登记证书工本费10元；机动车行驶证工本费（含临时）10元；机动车驾驶证工本费(含临时)10元；临时入境机动车号牌和行驶证10元、非机动车牌证工本费13元；非机动车补(换)证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元/副</w:t>
            </w:r>
          </w:p>
        </w:tc>
      </w:tr>
      <w:tr w14:paraId="05AAE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9" w:type="dxa"/>
            <w:vMerge w:val="continue"/>
            <w:vAlign w:val="center"/>
          </w:tcPr>
          <w:p w14:paraId="635F0B4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6E04BC7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 w14:paraId="3BB931F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2047" w:type="dxa"/>
            <w:vAlign w:val="center"/>
          </w:tcPr>
          <w:p w14:paraId="391F2F7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汽车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摩托车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驾驶许可考试费</w:t>
            </w:r>
          </w:p>
        </w:tc>
        <w:tc>
          <w:tcPr>
            <w:tcW w:w="3109" w:type="dxa"/>
            <w:vAlign w:val="center"/>
          </w:tcPr>
          <w:p w14:paraId="499E9CD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闽发改服价函〔2023〕178号</w:t>
            </w:r>
          </w:p>
        </w:tc>
        <w:tc>
          <w:tcPr>
            <w:tcW w:w="6487" w:type="dxa"/>
            <w:vAlign w:val="center"/>
          </w:tcPr>
          <w:p w14:paraId="78670FD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汽车：科目一40元/人·次、科目二260元/人·次、科目三110元/人·次（道路驾驶技能考试）、30元/人·次（安全文明驾驶常识考试）</w:t>
            </w:r>
          </w:p>
          <w:p w14:paraId="1E6BD09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摩托车：科目一30元/人.次、科目二60元/人·次、科目三30元/人·次（道路驾驶技能考试）、30元/人·次（安全文明驾驶常识考试）</w:t>
            </w:r>
          </w:p>
        </w:tc>
      </w:tr>
      <w:tr w14:paraId="0960C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619" w:type="dxa"/>
            <w:vAlign w:val="center"/>
          </w:tcPr>
          <w:p w14:paraId="5C0C58B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29" w:type="dxa"/>
            <w:vAlign w:val="center"/>
          </w:tcPr>
          <w:p w14:paraId="3D50071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宁化县</w:t>
            </w:r>
          </w:p>
          <w:p w14:paraId="02AD5F7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法院</w:t>
            </w:r>
          </w:p>
        </w:tc>
        <w:tc>
          <w:tcPr>
            <w:tcW w:w="1500" w:type="dxa"/>
            <w:vAlign w:val="center"/>
          </w:tcPr>
          <w:p w14:paraId="3FDE401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宁化县法院</w:t>
            </w:r>
          </w:p>
        </w:tc>
        <w:tc>
          <w:tcPr>
            <w:tcW w:w="2047" w:type="dxa"/>
            <w:vAlign w:val="center"/>
          </w:tcPr>
          <w:p w14:paraId="1A3C4BD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eastAsia="zh-CN"/>
              </w:rPr>
              <w:t>*诉讼费</w:t>
            </w:r>
          </w:p>
        </w:tc>
        <w:tc>
          <w:tcPr>
            <w:tcW w:w="3109" w:type="dxa"/>
            <w:vAlign w:val="center"/>
          </w:tcPr>
          <w:p w14:paraId="170C649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eastAsia="zh-CN"/>
              </w:rPr>
              <w:t>国务院令第481号</w:t>
            </w:r>
          </w:p>
          <w:p w14:paraId="62399FB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eastAsia="zh-CN"/>
              </w:rPr>
              <w:t>闽价费〔2008〕145号</w:t>
            </w:r>
          </w:p>
        </w:tc>
        <w:tc>
          <w:tcPr>
            <w:tcW w:w="6487" w:type="dxa"/>
            <w:vAlign w:val="center"/>
          </w:tcPr>
          <w:p w14:paraId="30819BE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详见文件</w:t>
            </w:r>
          </w:p>
        </w:tc>
      </w:tr>
      <w:tr w14:paraId="131B8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619" w:type="dxa"/>
            <w:vAlign w:val="center"/>
          </w:tcPr>
          <w:p w14:paraId="4199EAD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29" w:type="dxa"/>
            <w:vAlign w:val="center"/>
          </w:tcPr>
          <w:p w14:paraId="18DB392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宁化县水利局</w:t>
            </w:r>
          </w:p>
        </w:tc>
        <w:tc>
          <w:tcPr>
            <w:tcW w:w="1500" w:type="dxa"/>
            <w:vAlign w:val="center"/>
          </w:tcPr>
          <w:p w14:paraId="3AC979D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宁化县水土保持中心</w:t>
            </w:r>
          </w:p>
        </w:tc>
        <w:tc>
          <w:tcPr>
            <w:tcW w:w="2047" w:type="dxa"/>
            <w:vAlign w:val="center"/>
          </w:tcPr>
          <w:p w14:paraId="11519DB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"/>
                <w:sz w:val="24"/>
                <w:szCs w:val="24"/>
              </w:rPr>
              <w:t>*水土保持补偿费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  <w:lang w:val="en-US" w:eastAsia="zh-CN"/>
              </w:rPr>
              <w:t>向税务部门缴纳）</w:t>
            </w:r>
          </w:p>
        </w:tc>
        <w:tc>
          <w:tcPr>
            <w:tcW w:w="3109" w:type="dxa"/>
            <w:vAlign w:val="center"/>
          </w:tcPr>
          <w:p w14:paraId="76D1C8D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闽发改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价格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函〔2023〕199号</w:t>
            </w:r>
          </w:p>
        </w:tc>
        <w:tc>
          <w:tcPr>
            <w:tcW w:w="6487" w:type="dxa"/>
            <w:vAlign w:val="center"/>
          </w:tcPr>
          <w:p w14:paraId="2D38B48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详见文件</w:t>
            </w:r>
          </w:p>
        </w:tc>
      </w:tr>
      <w:tr w14:paraId="4031B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619" w:type="dxa"/>
            <w:vMerge w:val="restart"/>
            <w:vAlign w:val="center"/>
          </w:tcPr>
          <w:p w14:paraId="565C996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429" w:type="dxa"/>
            <w:vMerge w:val="restart"/>
            <w:vAlign w:val="center"/>
          </w:tcPr>
          <w:p w14:paraId="5CB7C04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宁化县城市管理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eastAsia="zh-CN"/>
              </w:rPr>
              <w:t>和综合执法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局</w:t>
            </w:r>
          </w:p>
        </w:tc>
        <w:tc>
          <w:tcPr>
            <w:tcW w:w="1500" w:type="dxa"/>
            <w:vMerge w:val="restart"/>
            <w:vAlign w:val="center"/>
          </w:tcPr>
          <w:p w14:paraId="1519597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宁化县城市管理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eastAsia="zh-CN"/>
              </w:rPr>
              <w:t>和综合执法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局</w:t>
            </w:r>
          </w:p>
        </w:tc>
        <w:tc>
          <w:tcPr>
            <w:tcW w:w="2047" w:type="dxa"/>
            <w:vAlign w:val="center"/>
          </w:tcPr>
          <w:p w14:paraId="60A9552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  <w:lang w:val="en-US" w:eastAsia="zh-CN"/>
              </w:rPr>
              <w:t>*</w:t>
            </w:r>
            <w:bookmarkStart w:id="0" w:name="住房城乡建设部门"/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  <w:lang w:val="en-US" w:eastAsia="zh-CN"/>
              </w:rPr>
              <w:t>城市道路占用、挖掘修复费</w:t>
            </w:r>
            <w:bookmarkEnd w:id="0"/>
          </w:p>
        </w:tc>
        <w:tc>
          <w:tcPr>
            <w:tcW w:w="3109" w:type="dxa"/>
            <w:vAlign w:val="center"/>
          </w:tcPr>
          <w:p w14:paraId="233F4069">
            <w:pPr>
              <w:widowControl w:val="0"/>
              <w:autoSpaceDN w:val="0"/>
              <w:spacing w:line="320" w:lineRule="exac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明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价〔1994〕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126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号</w:t>
            </w:r>
          </w:p>
          <w:p w14:paraId="67D0E7E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闽建城〔2023〕5号</w:t>
            </w:r>
          </w:p>
        </w:tc>
        <w:tc>
          <w:tcPr>
            <w:tcW w:w="6487" w:type="dxa"/>
            <w:vAlign w:val="center"/>
          </w:tcPr>
          <w:p w14:paraId="41E77CB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详见文件</w:t>
            </w:r>
          </w:p>
        </w:tc>
      </w:tr>
      <w:tr w14:paraId="6AD91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619" w:type="dxa"/>
            <w:vMerge w:val="continue"/>
            <w:vAlign w:val="center"/>
          </w:tcPr>
          <w:p w14:paraId="77D11FF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1D061F1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 w14:paraId="3C96BE7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2047" w:type="dxa"/>
            <w:vAlign w:val="center"/>
          </w:tcPr>
          <w:p w14:paraId="210E622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"/>
                <w:sz w:val="24"/>
                <w:szCs w:val="24"/>
              </w:rPr>
              <w:t>*城市污水处理费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"/>
                <w:sz w:val="24"/>
                <w:szCs w:val="24"/>
                <w:lang w:val="en-US" w:eastAsia="zh-CN"/>
              </w:rPr>
              <w:t>由水务公司代收）</w:t>
            </w:r>
          </w:p>
        </w:tc>
        <w:tc>
          <w:tcPr>
            <w:tcW w:w="3109" w:type="dxa"/>
            <w:vAlign w:val="center"/>
          </w:tcPr>
          <w:p w14:paraId="7FB6732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价〔2016〕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27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号</w:t>
            </w:r>
          </w:p>
        </w:tc>
        <w:tc>
          <w:tcPr>
            <w:tcW w:w="6487" w:type="dxa"/>
            <w:vAlign w:val="center"/>
          </w:tcPr>
          <w:p w14:paraId="68951A4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居民0.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5元/吨、非居民1.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0元/吨</w:t>
            </w:r>
          </w:p>
        </w:tc>
      </w:tr>
      <w:tr w14:paraId="0FAD9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619" w:type="dxa"/>
            <w:vMerge w:val="restart"/>
            <w:vAlign w:val="center"/>
          </w:tcPr>
          <w:p w14:paraId="252E8AB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29" w:type="dxa"/>
            <w:vMerge w:val="restart"/>
            <w:vAlign w:val="center"/>
          </w:tcPr>
          <w:p w14:paraId="0CFE5A1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宁化县自然资源局</w:t>
            </w:r>
          </w:p>
        </w:tc>
        <w:tc>
          <w:tcPr>
            <w:tcW w:w="1500" w:type="dxa"/>
            <w:vAlign w:val="center"/>
          </w:tcPr>
          <w:p w14:paraId="72DFFB6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宁化县自然资源局</w:t>
            </w:r>
          </w:p>
        </w:tc>
        <w:tc>
          <w:tcPr>
            <w:tcW w:w="2047" w:type="dxa"/>
            <w:vAlign w:val="center"/>
          </w:tcPr>
          <w:p w14:paraId="22D3335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"/>
                <w:sz w:val="24"/>
                <w:szCs w:val="24"/>
                <w:lang w:val="en-US" w:eastAsia="zh-CN"/>
              </w:rPr>
              <w:t>*土地闲置费</w:t>
            </w:r>
          </w:p>
        </w:tc>
        <w:tc>
          <w:tcPr>
            <w:tcW w:w="3109" w:type="dxa"/>
            <w:vAlign w:val="center"/>
          </w:tcPr>
          <w:p w14:paraId="257BF77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《福建省土地管理条例》</w:t>
            </w:r>
          </w:p>
          <w:p w14:paraId="479FA2F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《闲置土地处置办法》中华人民共和国国土资源部令第53号</w:t>
            </w:r>
          </w:p>
        </w:tc>
        <w:tc>
          <w:tcPr>
            <w:tcW w:w="6487" w:type="dxa"/>
            <w:vAlign w:val="center"/>
          </w:tcPr>
          <w:p w14:paraId="4C6FE0E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详见文件</w:t>
            </w:r>
          </w:p>
        </w:tc>
      </w:tr>
      <w:tr w14:paraId="666D4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619" w:type="dxa"/>
            <w:vMerge w:val="continue"/>
            <w:vAlign w:val="center"/>
          </w:tcPr>
          <w:p w14:paraId="405CA0F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67FD909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14:paraId="573513E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宁化县不动产登记中心</w:t>
            </w:r>
          </w:p>
        </w:tc>
        <w:tc>
          <w:tcPr>
            <w:tcW w:w="2047" w:type="dxa"/>
            <w:vAlign w:val="center"/>
          </w:tcPr>
          <w:p w14:paraId="121AD3F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"/>
                <w:sz w:val="24"/>
                <w:szCs w:val="24"/>
                <w:lang w:val="en-US" w:eastAsia="zh-CN"/>
              </w:rPr>
              <w:t>*不动产登记费</w:t>
            </w:r>
          </w:p>
        </w:tc>
        <w:tc>
          <w:tcPr>
            <w:tcW w:w="3109" w:type="dxa"/>
            <w:vAlign w:val="center"/>
          </w:tcPr>
          <w:p w14:paraId="5C6F0C0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发改价格规〔2016〕2559号</w:t>
            </w:r>
          </w:p>
          <w:p w14:paraId="3FD6736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财税〔2019〕45号</w:t>
            </w:r>
          </w:p>
        </w:tc>
        <w:tc>
          <w:tcPr>
            <w:tcW w:w="6487" w:type="dxa"/>
            <w:vAlign w:val="center"/>
          </w:tcPr>
          <w:p w14:paraId="31E5FF4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住宅类：80元/件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非住宅类：550元/件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不动产权属证书工本费10元/本</w:t>
            </w:r>
          </w:p>
        </w:tc>
      </w:tr>
      <w:tr w14:paraId="10D7B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619" w:type="dxa"/>
            <w:vAlign w:val="center"/>
          </w:tcPr>
          <w:p w14:paraId="4B1CEE4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429" w:type="dxa"/>
            <w:vAlign w:val="center"/>
          </w:tcPr>
          <w:p w14:paraId="2C7BB02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宁化县农业和农村局</w:t>
            </w:r>
          </w:p>
        </w:tc>
        <w:tc>
          <w:tcPr>
            <w:tcW w:w="1500" w:type="dxa"/>
            <w:vAlign w:val="center"/>
          </w:tcPr>
          <w:p w14:paraId="389F245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宁化县农业和农村局</w:t>
            </w:r>
          </w:p>
        </w:tc>
        <w:tc>
          <w:tcPr>
            <w:tcW w:w="2047" w:type="dxa"/>
            <w:vAlign w:val="center"/>
          </w:tcPr>
          <w:p w14:paraId="2CF6518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*渔业资源增殖保护费</w:t>
            </w:r>
          </w:p>
        </w:tc>
        <w:tc>
          <w:tcPr>
            <w:tcW w:w="3109" w:type="dxa"/>
            <w:vAlign w:val="center"/>
          </w:tcPr>
          <w:p w14:paraId="7F48E3B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闽政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〔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1989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综184号</w:t>
            </w:r>
          </w:p>
        </w:tc>
        <w:tc>
          <w:tcPr>
            <w:tcW w:w="6487" w:type="dxa"/>
            <w:vAlign w:val="center"/>
          </w:tcPr>
          <w:p w14:paraId="386013E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详见文件</w:t>
            </w:r>
          </w:p>
        </w:tc>
      </w:tr>
      <w:tr w14:paraId="2477A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1" w:hRule="atLeast"/>
        </w:trPr>
        <w:tc>
          <w:tcPr>
            <w:tcW w:w="619" w:type="dxa"/>
            <w:vMerge w:val="restart"/>
            <w:vAlign w:val="center"/>
          </w:tcPr>
          <w:p w14:paraId="4FC22A8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429" w:type="dxa"/>
            <w:vMerge w:val="restart"/>
            <w:vAlign w:val="center"/>
          </w:tcPr>
          <w:p w14:paraId="0A8EFAE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宁化县教育局</w:t>
            </w:r>
          </w:p>
        </w:tc>
        <w:tc>
          <w:tcPr>
            <w:tcW w:w="1500" w:type="dxa"/>
            <w:vAlign w:val="center"/>
          </w:tcPr>
          <w:p w14:paraId="7251E62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福建省广播电视大学宁化县工作站</w:t>
            </w:r>
          </w:p>
        </w:tc>
        <w:tc>
          <w:tcPr>
            <w:tcW w:w="2047" w:type="dxa"/>
            <w:vAlign w:val="center"/>
          </w:tcPr>
          <w:p w14:paraId="215DBFA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电大系统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人才培养模式改革和开放教育试点”收费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含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报名考试费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注册建档费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学费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109" w:type="dxa"/>
            <w:vAlign w:val="center"/>
          </w:tcPr>
          <w:p w14:paraId="10D30AC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闽价费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〔2007〕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5吧4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号</w:t>
            </w:r>
          </w:p>
        </w:tc>
        <w:tc>
          <w:tcPr>
            <w:tcW w:w="6487" w:type="dxa"/>
            <w:vAlign w:val="center"/>
          </w:tcPr>
          <w:p w14:paraId="49C3465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报名考试费40元/生；</w:t>
            </w:r>
          </w:p>
          <w:p w14:paraId="0EE3A81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注册建档费200元/生；</w:t>
            </w:r>
          </w:p>
          <w:p w14:paraId="4F58178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学费：本科类专业最高收费标准为100元/学分，毕业总学分不超过80学分；专科类专业最高收费标准为90元/学分，毕业总学分不超过80学分</w:t>
            </w:r>
          </w:p>
        </w:tc>
      </w:tr>
      <w:tr w14:paraId="5A64B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19" w:type="dxa"/>
            <w:vMerge w:val="continue"/>
            <w:vAlign w:val="center"/>
          </w:tcPr>
          <w:p w14:paraId="69ABBAF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55F65A8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Merge w:val="restart"/>
            <w:vAlign w:val="center"/>
          </w:tcPr>
          <w:p w14:paraId="0922E28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宁化县教育局</w:t>
            </w:r>
          </w:p>
        </w:tc>
        <w:tc>
          <w:tcPr>
            <w:tcW w:w="2047" w:type="dxa"/>
            <w:vAlign w:val="center"/>
          </w:tcPr>
          <w:p w14:paraId="772B269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自学考试收费</w:t>
            </w:r>
          </w:p>
        </w:tc>
        <w:tc>
          <w:tcPr>
            <w:tcW w:w="3109" w:type="dxa"/>
            <w:vAlign w:val="center"/>
          </w:tcPr>
          <w:p w14:paraId="61D940F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闽教财〔2003〕119号</w:t>
            </w:r>
          </w:p>
          <w:p w14:paraId="48D7796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闽发改价格函〔2024〕123号</w:t>
            </w:r>
          </w:p>
        </w:tc>
        <w:tc>
          <w:tcPr>
            <w:tcW w:w="6487" w:type="dxa"/>
            <w:vAlign w:val="center"/>
          </w:tcPr>
          <w:p w14:paraId="2D215EEE">
            <w:pPr>
              <w:pStyle w:val="6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毕业生审定费（含毕业证书工本费、材料费）50元/生；自学考试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highlight w:val="none"/>
                <w:lang w:val="en-US" w:eastAsia="zh-CN"/>
              </w:rPr>
              <w:t>费（面向社会开考）60元/生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highlight w:val="none"/>
                <w:lang w:val="en-US" w:eastAsia="zh-CN"/>
              </w:rPr>
              <w:t>科次</w:t>
            </w:r>
          </w:p>
        </w:tc>
      </w:tr>
      <w:tr w14:paraId="5968B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619" w:type="dxa"/>
            <w:vMerge w:val="continue"/>
            <w:vAlign w:val="center"/>
          </w:tcPr>
          <w:p w14:paraId="7C33C60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47E9107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 w14:paraId="3C282EA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2047" w:type="dxa"/>
            <w:vAlign w:val="center"/>
          </w:tcPr>
          <w:p w14:paraId="286D516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高校招生考试费</w:t>
            </w:r>
          </w:p>
        </w:tc>
        <w:tc>
          <w:tcPr>
            <w:tcW w:w="3109" w:type="dxa"/>
            <w:vAlign w:val="center"/>
          </w:tcPr>
          <w:p w14:paraId="59C8834E">
            <w:pPr>
              <w:pStyle w:val="6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spacing w:val="4"/>
                <w:kern w:val="0"/>
                <w:sz w:val="24"/>
                <w:szCs w:val="24"/>
                <w:lang w:val="en-US" w:eastAsia="zh-CN"/>
              </w:rPr>
              <w:t>闽发改价格函〔2023〕238号</w:t>
            </w:r>
          </w:p>
        </w:tc>
        <w:tc>
          <w:tcPr>
            <w:tcW w:w="6487" w:type="dxa"/>
            <w:vAlign w:val="center"/>
          </w:tcPr>
          <w:p w14:paraId="44F19577">
            <w:pPr>
              <w:pStyle w:val="6"/>
              <w:keepNext w:val="0"/>
              <w:keepLines w:val="0"/>
              <w:widowControl/>
              <w:suppressLineNumbers w:val="0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普通高考考试费40元/生·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科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，6科合计240元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成人高考考试费160元/生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外语口试费30元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/生</w:t>
            </w:r>
          </w:p>
        </w:tc>
      </w:tr>
      <w:tr w14:paraId="6586F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19" w:type="dxa"/>
            <w:vMerge w:val="continue"/>
            <w:vAlign w:val="center"/>
          </w:tcPr>
          <w:p w14:paraId="63513D8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5769AB1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Merge w:val="restart"/>
            <w:vAlign w:val="center"/>
          </w:tcPr>
          <w:p w14:paraId="1C60D63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10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9"/>
                <w:sz w:val="24"/>
                <w:szCs w:val="24"/>
              </w:rPr>
              <w:t>宁化一中</w:t>
            </w:r>
          </w:p>
        </w:tc>
        <w:tc>
          <w:tcPr>
            <w:tcW w:w="2047" w:type="dxa"/>
            <w:vAlign w:val="center"/>
          </w:tcPr>
          <w:p w14:paraId="77F3607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普通高中学费</w:t>
            </w:r>
          </w:p>
        </w:tc>
        <w:tc>
          <w:tcPr>
            <w:tcW w:w="3109" w:type="dxa"/>
            <w:vAlign w:val="center"/>
          </w:tcPr>
          <w:p w14:paraId="2F19527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宁价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〔20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35号</w:t>
            </w:r>
          </w:p>
        </w:tc>
        <w:tc>
          <w:tcPr>
            <w:tcW w:w="6487" w:type="dxa"/>
            <w:vAlign w:val="center"/>
          </w:tcPr>
          <w:p w14:paraId="3D6351B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900元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/生·学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期</w:t>
            </w:r>
          </w:p>
        </w:tc>
      </w:tr>
      <w:tr w14:paraId="102F7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19" w:type="dxa"/>
            <w:vMerge w:val="continue"/>
            <w:vAlign w:val="center"/>
          </w:tcPr>
          <w:p w14:paraId="27184CA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3AB8D62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 w14:paraId="55A1D1E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10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19"/>
                <w:sz w:val="24"/>
                <w:szCs w:val="24"/>
              </w:rPr>
            </w:pPr>
          </w:p>
        </w:tc>
        <w:tc>
          <w:tcPr>
            <w:tcW w:w="2047" w:type="dxa"/>
            <w:vAlign w:val="center"/>
          </w:tcPr>
          <w:p w14:paraId="22EC4C3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普通高中住宿费</w:t>
            </w:r>
          </w:p>
        </w:tc>
        <w:tc>
          <w:tcPr>
            <w:tcW w:w="3109" w:type="dxa"/>
            <w:vAlign w:val="center"/>
          </w:tcPr>
          <w:p w14:paraId="54D1D01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明价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〔20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17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23号</w:t>
            </w:r>
          </w:p>
        </w:tc>
        <w:tc>
          <w:tcPr>
            <w:tcW w:w="6487" w:type="dxa"/>
            <w:vAlign w:val="center"/>
          </w:tcPr>
          <w:p w14:paraId="5838BB4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500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元/生·学年</w:t>
            </w:r>
          </w:p>
        </w:tc>
      </w:tr>
      <w:tr w14:paraId="4CE79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19" w:type="dxa"/>
            <w:vMerge w:val="continue"/>
            <w:vAlign w:val="center"/>
          </w:tcPr>
          <w:p w14:paraId="46C1078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restart"/>
            <w:vAlign w:val="center"/>
          </w:tcPr>
          <w:p w14:paraId="42838BE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宁化县教育局</w:t>
            </w:r>
          </w:p>
        </w:tc>
        <w:tc>
          <w:tcPr>
            <w:tcW w:w="1500" w:type="dxa"/>
            <w:vMerge w:val="restart"/>
            <w:vAlign w:val="center"/>
          </w:tcPr>
          <w:p w14:paraId="2A8FDCD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10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8"/>
                <w:sz w:val="24"/>
                <w:szCs w:val="24"/>
              </w:rPr>
              <w:t>宁化六中</w:t>
            </w:r>
          </w:p>
        </w:tc>
        <w:tc>
          <w:tcPr>
            <w:tcW w:w="2047" w:type="dxa"/>
            <w:vAlign w:val="center"/>
          </w:tcPr>
          <w:p w14:paraId="04A0783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普通高中学费</w:t>
            </w:r>
          </w:p>
        </w:tc>
        <w:tc>
          <w:tcPr>
            <w:tcW w:w="3109" w:type="dxa"/>
            <w:vAlign w:val="center"/>
          </w:tcPr>
          <w:p w14:paraId="1E54E28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宁价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〔20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35号</w:t>
            </w:r>
          </w:p>
        </w:tc>
        <w:tc>
          <w:tcPr>
            <w:tcW w:w="6487" w:type="dxa"/>
            <w:vAlign w:val="center"/>
          </w:tcPr>
          <w:p w14:paraId="0BA4D05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800元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/生·学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期</w:t>
            </w:r>
          </w:p>
        </w:tc>
      </w:tr>
      <w:tr w14:paraId="699BD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19" w:type="dxa"/>
            <w:vMerge w:val="continue"/>
            <w:vAlign w:val="center"/>
          </w:tcPr>
          <w:p w14:paraId="20E2E49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6755EE6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 w14:paraId="13734BF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10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8"/>
                <w:sz w:val="24"/>
                <w:szCs w:val="24"/>
              </w:rPr>
            </w:pPr>
          </w:p>
        </w:tc>
        <w:tc>
          <w:tcPr>
            <w:tcW w:w="2047" w:type="dxa"/>
            <w:vAlign w:val="center"/>
          </w:tcPr>
          <w:p w14:paraId="088CD77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普通高中住宿费</w:t>
            </w:r>
          </w:p>
        </w:tc>
        <w:tc>
          <w:tcPr>
            <w:tcW w:w="3109" w:type="dxa"/>
            <w:vAlign w:val="center"/>
          </w:tcPr>
          <w:p w14:paraId="42248EE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明价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〔20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17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23号</w:t>
            </w:r>
          </w:p>
        </w:tc>
        <w:tc>
          <w:tcPr>
            <w:tcW w:w="6487" w:type="dxa"/>
            <w:vAlign w:val="center"/>
          </w:tcPr>
          <w:p w14:paraId="3642353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500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元/生·学年</w:t>
            </w:r>
          </w:p>
        </w:tc>
      </w:tr>
      <w:tr w14:paraId="22B01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19" w:type="dxa"/>
            <w:vMerge w:val="continue"/>
            <w:vAlign w:val="center"/>
          </w:tcPr>
          <w:p w14:paraId="41EC9B5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191D01C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Merge w:val="restart"/>
            <w:vAlign w:val="center"/>
          </w:tcPr>
          <w:p w14:paraId="2DCC908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10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宁化县滨江实验中学</w:t>
            </w:r>
          </w:p>
        </w:tc>
        <w:tc>
          <w:tcPr>
            <w:tcW w:w="2047" w:type="dxa"/>
            <w:vAlign w:val="center"/>
          </w:tcPr>
          <w:p w14:paraId="7F470DC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普通高中学费</w:t>
            </w:r>
          </w:p>
        </w:tc>
        <w:tc>
          <w:tcPr>
            <w:tcW w:w="3109" w:type="dxa"/>
            <w:vAlign w:val="center"/>
          </w:tcPr>
          <w:p w14:paraId="66E4CB4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宁价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〔20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35号</w:t>
            </w:r>
          </w:p>
        </w:tc>
        <w:tc>
          <w:tcPr>
            <w:tcW w:w="6487" w:type="dxa"/>
            <w:vAlign w:val="center"/>
          </w:tcPr>
          <w:p w14:paraId="02610F4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650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/生·学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期</w:t>
            </w:r>
          </w:p>
        </w:tc>
      </w:tr>
      <w:tr w14:paraId="7E97E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19" w:type="dxa"/>
            <w:vMerge w:val="continue"/>
            <w:vAlign w:val="center"/>
          </w:tcPr>
          <w:p w14:paraId="1CA9961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59BDB24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vAlign w:val="center"/>
          </w:tcPr>
          <w:p w14:paraId="4589FBE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10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3"/>
                <w:sz w:val="24"/>
                <w:szCs w:val="24"/>
              </w:rPr>
            </w:pPr>
          </w:p>
        </w:tc>
        <w:tc>
          <w:tcPr>
            <w:tcW w:w="2047" w:type="dxa"/>
            <w:vAlign w:val="center"/>
          </w:tcPr>
          <w:p w14:paraId="6A37FE5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普通高中住宿费</w:t>
            </w:r>
          </w:p>
        </w:tc>
        <w:tc>
          <w:tcPr>
            <w:tcW w:w="3109" w:type="dxa"/>
            <w:vAlign w:val="center"/>
          </w:tcPr>
          <w:p w14:paraId="6FF14D0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宁发改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〔20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102号</w:t>
            </w:r>
          </w:p>
        </w:tc>
        <w:tc>
          <w:tcPr>
            <w:tcW w:w="6487" w:type="dxa"/>
            <w:vAlign w:val="center"/>
          </w:tcPr>
          <w:p w14:paraId="5F60AEB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00元/生·学年</w:t>
            </w:r>
          </w:p>
        </w:tc>
      </w:tr>
      <w:tr w14:paraId="79513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619" w:type="dxa"/>
            <w:vMerge w:val="continue"/>
            <w:vAlign w:val="center"/>
          </w:tcPr>
          <w:p w14:paraId="3232966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2032E4D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14:paraId="5EB7696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10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"/>
                <w:sz w:val="24"/>
                <w:szCs w:val="24"/>
              </w:rPr>
              <w:t>宁化县第二实验幼儿园</w:t>
            </w:r>
          </w:p>
        </w:tc>
        <w:tc>
          <w:tcPr>
            <w:tcW w:w="2047" w:type="dxa"/>
            <w:vAlign w:val="center"/>
          </w:tcPr>
          <w:p w14:paraId="588DD20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公办幼儿园保育教育费</w:t>
            </w:r>
          </w:p>
        </w:tc>
        <w:tc>
          <w:tcPr>
            <w:tcW w:w="3109" w:type="dxa"/>
            <w:vAlign w:val="center"/>
          </w:tcPr>
          <w:p w14:paraId="227B131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宁发改〔2023〕10号</w:t>
            </w:r>
          </w:p>
        </w:tc>
        <w:tc>
          <w:tcPr>
            <w:tcW w:w="6487" w:type="dxa"/>
            <w:vAlign w:val="center"/>
          </w:tcPr>
          <w:p w14:paraId="25171D4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500元/生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月</w:t>
            </w:r>
          </w:p>
        </w:tc>
      </w:tr>
      <w:tr w14:paraId="77483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619" w:type="dxa"/>
            <w:vMerge w:val="continue"/>
            <w:vAlign w:val="center"/>
          </w:tcPr>
          <w:p w14:paraId="2506624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32D2155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14:paraId="5D40BF2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10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3"/>
                <w:sz w:val="24"/>
                <w:szCs w:val="24"/>
              </w:rPr>
              <w:t>宁化县城东幼儿园</w:t>
            </w:r>
          </w:p>
        </w:tc>
        <w:tc>
          <w:tcPr>
            <w:tcW w:w="2047" w:type="dxa"/>
            <w:vAlign w:val="center"/>
          </w:tcPr>
          <w:p w14:paraId="13F7AF8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公办幼儿园保育教育费</w:t>
            </w:r>
          </w:p>
        </w:tc>
        <w:tc>
          <w:tcPr>
            <w:tcW w:w="3109" w:type="dxa"/>
            <w:vAlign w:val="center"/>
          </w:tcPr>
          <w:p w14:paraId="07A954D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宁发改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〔20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10号</w:t>
            </w:r>
          </w:p>
        </w:tc>
        <w:tc>
          <w:tcPr>
            <w:tcW w:w="6487" w:type="dxa"/>
            <w:vAlign w:val="center"/>
          </w:tcPr>
          <w:p w14:paraId="157BD5B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500元/生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月</w:t>
            </w:r>
          </w:p>
        </w:tc>
      </w:tr>
      <w:tr w14:paraId="2BC2F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619" w:type="dxa"/>
            <w:vMerge w:val="continue"/>
            <w:vAlign w:val="center"/>
          </w:tcPr>
          <w:p w14:paraId="097FEF6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0DFE16F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14:paraId="7139898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10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3"/>
                <w:sz w:val="24"/>
                <w:szCs w:val="24"/>
              </w:rPr>
              <w:t>宁化县实验幼儿园</w:t>
            </w:r>
          </w:p>
        </w:tc>
        <w:tc>
          <w:tcPr>
            <w:tcW w:w="2047" w:type="dxa"/>
            <w:vAlign w:val="center"/>
          </w:tcPr>
          <w:p w14:paraId="39EA71D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公办幼儿园保育教育费</w:t>
            </w:r>
          </w:p>
        </w:tc>
        <w:tc>
          <w:tcPr>
            <w:tcW w:w="3109" w:type="dxa"/>
            <w:vAlign w:val="center"/>
          </w:tcPr>
          <w:p w14:paraId="4693D8F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宁发改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〔20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10号</w:t>
            </w:r>
          </w:p>
        </w:tc>
        <w:tc>
          <w:tcPr>
            <w:tcW w:w="6487" w:type="dxa"/>
            <w:vAlign w:val="center"/>
          </w:tcPr>
          <w:p w14:paraId="143F297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410元/生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月</w:t>
            </w:r>
          </w:p>
        </w:tc>
      </w:tr>
      <w:tr w14:paraId="570BF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9" w:type="dxa"/>
            <w:vMerge w:val="continue"/>
            <w:vAlign w:val="center"/>
          </w:tcPr>
          <w:p w14:paraId="74EF83A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045B7C4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14:paraId="680FBCD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10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"/>
                <w:sz w:val="24"/>
                <w:szCs w:val="24"/>
              </w:rPr>
              <w:t>宁化县第三实验幼儿园</w:t>
            </w:r>
          </w:p>
        </w:tc>
        <w:tc>
          <w:tcPr>
            <w:tcW w:w="2047" w:type="dxa"/>
            <w:vAlign w:val="center"/>
          </w:tcPr>
          <w:p w14:paraId="1890778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公办幼儿园保育教育费</w:t>
            </w:r>
          </w:p>
        </w:tc>
        <w:tc>
          <w:tcPr>
            <w:tcW w:w="3109" w:type="dxa"/>
            <w:vAlign w:val="center"/>
          </w:tcPr>
          <w:p w14:paraId="1B2FF3D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宁发改〔2023〕10号</w:t>
            </w:r>
          </w:p>
        </w:tc>
        <w:tc>
          <w:tcPr>
            <w:tcW w:w="6487" w:type="dxa"/>
            <w:vAlign w:val="center"/>
          </w:tcPr>
          <w:p w14:paraId="045CF00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410元/生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月</w:t>
            </w:r>
          </w:p>
        </w:tc>
      </w:tr>
      <w:tr w14:paraId="22170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19" w:type="dxa"/>
            <w:vMerge w:val="continue"/>
            <w:vAlign w:val="center"/>
          </w:tcPr>
          <w:p w14:paraId="526C6C4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450EEBD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14:paraId="277DD6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10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3"/>
                <w:sz w:val="24"/>
                <w:szCs w:val="24"/>
              </w:rPr>
              <w:t>宁化县连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3"/>
                <w:sz w:val="24"/>
                <w:szCs w:val="24"/>
                <w:lang w:val="en-US" w:eastAsia="zh-CN"/>
              </w:rPr>
              <w:t>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3"/>
                <w:sz w:val="24"/>
                <w:szCs w:val="24"/>
              </w:rPr>
              <w:t>幼儿园</w:t>
            </w:r>
          </w:p>
        </w:tc>
        <w:tc>
          <w:tcPr>
            <w:tcW w:w="2047" w:type="dxa"/>
            <w:vAlign w:val="center"/>
          </w:tcPr>
          <w:p w14:paraId="0A061B3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公办幼儿园保育教育费</w:t>
            </w:r>
          </w:p>
        </w:tc>
        <w:tc>
          <w:tcPr>
            <w:tcW w:w="3109" w:type="dxa"/>
            <w:vAlign w:val="center"/>
          </w:tcPr>
          <w:p w14:paraId="058BAB2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宁发改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〔20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10号</w:t>
            </w:r>
          </w:p>
        </w:tc>
        <w:tc>
          <w:tcPr>
            <w:tcW w:w="6487" w:type="dxa"/>
            <w:vAlign w:val="center"/>
          </w:tcPr>
          <w:p w14:paraId="1CA8CC8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410元/生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月</w:t>
            </w:r>
          </w:p>
        </w:tc>
      </w:tr>
      <w:tr w14:paraId="5165C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19" w:type="dxa"/>
            <w:vMerge w:val="continue"/>
            <w:vAlign w:val="center"/>
          </w:tcPr>
          <w:p w14:paraId="73AFE96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restart"/>
            <w:vAlign w:val="center"/>
          </w:tcPr>
          <w:p w14:paraId="7C56E3A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宁化县教育局</w:t>
            </w:r>
          </w:p>
        </w:tc>
        <w:tc>
          <w:tcPr>
            <w:tcW w:w="1500" w:type="dxa"/>
            <w:vAlign w:val="center"/>
          </w:tcPr>
          <w:p w14:paraId="1B5E531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10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3"/>
                <w:sz w:val="24"/>
                <w:szCs w:val="24"/>
              </w:rPr>
              <w:t>宁化县名远幼儿园</w:t>
            </w:r>
          </w:p>
        </w:tc>
        <w:tc>
          <w:tcPr>
            <w:tcW w:w="2047" w:type="dxa"/>
            <w:vAlign w:val="center"/>
          </w:tcPr>
          <w:p w14:paraId="71FCB5C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公办幼儿园保育教育费</w:t>
            </w:r>
          </w:p>
        </w:tc>
        <w:tc>
          <w:tcPr>
            <w:tcW w:w="3109" w:type="dxa"/>
            <w:vAlign w:val="center"/>
          </w:tcPr>
          <w:p w14:paraId="7B17792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宁发改〔2023〕10号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6487" w:type="dxa"/>
            <w:vAlign w:val="center"/>
          </w:tcPr>
          <w:p w14:paraId="52DDC65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410元/生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月</w:t>
            </w:r>
          </w:p>
        </w:tc>
      </w:tr>
      <w:tr w14:paraId="746DE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19" w:type="dxa"/>
            <w:vMerge w:val="continue"/>
            <w:vAlign w:val="center"/>
          </w:tcPr>
          <w:p w14:paraId="35C76F5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2522104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14:paraId="6A4B523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10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"/>
                <w:sz w:val="24"/>
                <w:szCs w:val="24"/>
              </w:rPr>
              <w:t>宁化县城东小学</w:t>
            </w:r>
          </w:p>
        </w:tc>
        <w:tc>
          <w:tcPr>
            <w:tcW w:w="2047" w:type="dxa"/>
            <w:vAlign w:val="center"/>
          </w:tcPr>
          <w:p w14:paraId="3A17C11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公办幼儿园保育教育费</w:t>
            </w:r>
          </w:p>
        </w:tc>
        <w:tc>
          <w:tcPr>
            <w:tcW w:w="3109" w:type="dxa"/>
            <w:vAlign w:val="center"/>
          </w:tcPr>
          <w:p w14:paraId="60D0FC7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宁发改〔2023〕10号</w:t>
            </w:r>
          </w:p>
        </w:tc>
        <w:tc>
          <w:tcPr>
            <w:tcW w:w="6487" w:type="dxa"/>
            <w:vAlign w:val="center"/>
          </w:tcPr>
          <w:p w14:paraId="6788B55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350元/生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月</w:t>
            </w:r>
          </w:p>
          <w:p w14:paraId="4C7A25A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280元/生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highlight w:val="none"/>
                <w:lang w:val="en-US"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半日制）</w:t>
            </w:r>
          </w:p>
        </w:tc>
      </w:tr>
      <w:tr w14:paraId="40063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619" w:type="dxa"/>
            <w:vMerge w:val="continue"/>
            <w:vAlign w:val="center"/>
          </w:tcPr>
          <w:p w14:paraId="3473B5E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0F4453A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14:paraId="3BD2AAD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10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宁化县湖村中心学校</w:t>
            </w:r>
          </w:p>
        </w:tc>
        <w:tc>
          <w:tcPr>
            <w:tcW w:w="2047" w:type="dxa"/>
            <w:vAlign w:val="center"/>
          </w:tcPr>
          <w:p w14:paraId="5EDEEE7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公办幼儿园保育教育费</w:t>
            </w:r>
          </w:p>
        </w:tc>
        <w:tc>
          <w:tcPr>
            <w:tcW w:w="3109" w:type="dxa"/>
            <w:vAlign w:val="center"/>
          </w:tcPr>
          <w:p w14:paraId="73662D5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宁发改〔2023〕10号</w:t>
            </w:r>
          </w:p>
        </w:tc>
        <w:tc>
          <w:tcPr>
            <w:tcW w:w="6487" w:type="dxa"/>
            <w:vAlign w:val="center"/>
          </w:tcPr>
          <w:p w14:paraId="3526C72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350元/生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月</w:t>
            </w:r>
          </w:p>
        </w:tc>
      </w:tr>
      <w:tr w14:paraId="32B19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19" w:type="dxa"/>
            <w:vMerge w:val="continue"/>
            <w:vAlign w:val="center"/>
          </w:tcPr>
          <w:p w14:paraId="7BC9406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15F53E3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14:paraId="78D62E9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10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宁化县泉上中心学校</w:t>
            </w:r>
          </w:p>
        </w:tc>
        <w:tc>
          <w:tcPr>
            <w:tcW w:w="2047" w:type="dxa"/>
            <w:vAlign w:val="center"/>
          </w:tcPr>
          <w:p w14:paraId="5FEF702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公办幼儿园保育教育费</w:t>
            </w:r>
          </w:p>
        </w:tc>
        <w:tc>
          <w:tcPr>
            <w:tcW w:w="3109" w:type="dxa"/>
            <w:vAlign w:val="center"/>
          </w:tcPr>
          <w:p w14:paraId="678CBDC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宁发改〔2023〕10号</w:t>
            </w:r>
          </w:p>
        </w:tc>
        <w:tc>
          <w:tcPr>
            <w:tcW w:w="6487" w:type="dxa"/>
            <w:vAlign w:val="center"/>
          </w:tcPr>
          <w:p w14:paraId="157DEAD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highlight w:val="none"/>
                <w:lang w:val="en-US" w:eastAsia="zh-CN"/>
              </w:rPr>
              <w:t>350元/生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highlight w:val="none"/>
                <w:lang w:val="en-US" w:eastAsia="zh-CN"/>
              </w:rPr>
              <w:t>月</w:t>
            </w:r>
          </w:p>
          <w:p w14:paraId="3A01233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highlight w:val="none"/>
                <w:lang w:val="en-US" w:eastAsia="zh-CN"/>
              </w:rPr>
              <w:t>230元/生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highlight w:val="none"/>
                <w:lang w:val="en-US" w:eastAsia="zh-CN"/>
              </w:rPr>
              <w:t>月（半日制）</w:t>
            </w:r>
          </w:p>
        </w:tc>
      </w:tr>
      <w:tr w14:paraId="24873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19" w:type="dxa"/>
            <w:vMerge w:val="continue"/>
            <w:vAlign w:val="center"/>
          </w:tcPr>
          <w:p w14:paraId="630ABB1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67D069B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14:paraId="5E75C57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10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宁化县济村中心学校</w:t>
            </w:r>
          </w:p>
        </w:tc>
        <w:tc>
          <w:tcPr>
            <w:tcW w:w="2047" w:type="dxa"/>
            <w:vAlign w:val="center"/>
          </w:tcPr>
          <w:p w14:paraId="597CE86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公办幼儿园保育教育费</w:t>
            </w:r>
          </w:p>
        </w:tc>
        <w:tc>
          <w:tcPr>
            <w:tcW w:w="3109" w:type="dxa"/>
            <w:vAlign w:val="center"/>
          </w:tcPr>
          <w:p w14:paraId="6DE65B1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宁发改〔2023〕10号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6487" w:type="dxa"/>
            <w:vAlign w:val="center"/>
          </w:tcPr>
          <w:p w14:paraId="15D0398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350元/生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月</w:t>
            </w:r>
          </w:p>
        </w:tc>
      </w:tr>
      <w:tr w14:paraId="77771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19" w:type="dxa"/>
            <w:vMerge w:val="continue"/>
            <w:vAlign w:val="center"/>
          </w:tcPr>
          <w:p w14:paraId="7C2ECB4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770C531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14:paraId="4CFD3A0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10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宁化县石壁中心学校</w:t>
            </w:r>
          </w:p>
        </w:tc>
        <w:tc>
          <w:tcPr>
            <w:tcW w:w="2047" w:type="dxa"/>
            <w:vAlign w:val="center"/>
          </w:tcPr>
          <w:p w14:paraId="6A9EAC9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公办幼儿园保育教育费</w:t>
            </w:r>
          </w:p>
        </w:tc>
        <w:tc>
          <w:tcPr>
            <w:tcW w:w="3109" w:type="dxa"/>
            <w:vAlign w:val="center"/>
          </w:tcPr>
          <w:p w14:paraId="2727F54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宁发改〔2023〕10号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6487" w:type="dxa"/>
            <w:vAlign w:val="center"/>
          </w:tcPr>
          <w:p w14:paraId="329DE6A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350元/生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月</w:t>
            </w:r>
          </w:p>
        </w:tc>
      </w:tr>
      <w:tr w14:paraId="53145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9" w:type="dxa"/>
            <w:vMerge w:val="continue"/>
            <w:vAlign w:val="center"/>
          </w:tcPr>
          <w:p w14:paraId="275D01D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1351DD4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14:paraId="699ADF4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10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宁化县方田中心学校</w:t>
            </w:r>
          </w:p>
        </w:tc>
        <w:tc>
          <w:tcPr>
            <w:tcW w:w="2047" w:type="dxa"/>
            <w:vAlign w:val="center"/>
          </w:tcPr>
          <w:p w14:paraId="4BE63C3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公办幼儿园保育教育费</w:t>
            </w:r>
          </w:p>
        </w:tc>
        <w:tc>
          <w:tcPr>
            <w:tcW w:w="3109" w:type="dxa"/>
            <w:vAlign w:val="center"/>
          </w:tcPr>
          <w:p w14:paraId="6DBA4FB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宁发改〔2023〕10号</w:t>
            </w:r>
          </w:p>
        </w:tc>
        <w:tc>
          <w:tcPr>
            <w:tcW w:w="6487" w:type="dxa"/>
            <w:vAlign w:val="center"/>
          </w:tcPr>
          <w:p w14:paraId="00D1D17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280元/生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半日制）</w:t>
            </w:r>
          </w:p>
        </w:tc>
      </w:tr>
      <w:tr w14:paraId="47066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19" w:type="dxa"/>
            <w:vMerge w:val="continue"/>
            <w:vAlign w:val="center"/>
          </w:tcPr>
          <w:p w14:paraId="4BF08E3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48B993D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14:paraId="7381AE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21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宁化县客家学校</w:t>
            </w:r>
          </w:p>
        </w:tc>
        <w:tc>
          <w:tcPr>
            <w:tcW w:w="2047" w:type="dxa"/>
            <w:vAlign w:val="center"/>
          </w:tcPr>
          <w:p w14:paraId="24010E5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公办幼儿园保育教育费</w:t>
            </w:r>
          </w:p>
        </w:tc>
        <w:tc>
          <w:tcPr>
            <w:tcW w:w="3109" w:type="dxa"/>
            <w:vAlign w:val="center"/>
          </w:tcPr>
          <w:p w14:paraId="76C389B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宁发改〔2023〕10号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6487" w:type="dxa"/>
            <w:vAlign w:val="center"/>
          </w:tcPr>
          <w:p w14:paraId="42DBE48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280元/生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月（半日制）</w:t>
            </w:r>
          </w:p>
        </w:tc>
      </w:tr>
      <w:tr w14:paraId="789E3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19" w:type="dxa"/>
            <w:vMerge w:val="continue"/>
            <w:vAlign w:val="center"/>
          </w:tcPr>
          <w:p w14:paraId="1FD2166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restart"/>
            <w:vAlign w:val="center"/>
          </w:tcPr>
          <w:p w14:paraId="342E3F0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宁化县教育局</w:t>
            </w:r>
          </w:p>
        </w:tc>
        <w:tc>
          <w:tcPr>
            <w:tcW w:w="1500" w:type="dxa"/>
            <w:vAlign w:val="center"/>
          </w:tcPr>
          <w:p w14:paraId="1AB233B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21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宁化县民族学校</w:t>
            </w:r>
          </w:p>
        </w:tc>
        <w:tc>
          <w:tcPr>
            <w:tcW w:w="2047" w:type="dxa"/>
            <w:vAlign w:val="center"/>
          </w:tcPr>
          <w:p w14:paraId="5CF0E62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公办幼儿园保育教育费</w:t>
            </w:r>
          </w:p>
        </w:tc>
        <w:tc>
          <w:tcPr>
            <w:tcW w:w="3109" w:type="dxa"/>
            <w:vAlign w:val="center"/>
          </w:tcPr>
          <w:p w14:paraId="3F3E60C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宁发改〔2023〕10号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6487" w:type="dxa"/>
            <w:vAlign w:val="center"/>
          </w:tcPr>
          <w:p w14:paraId="77AD686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350元/生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月</w:t>
            </w:r>
          </w:p>
        </w:tc>
      </w:tr>
      <w:tr w14:paraId="3ED9B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19" w:type="dxa"/>
            <w:vMerge w:val="continue"/>
            <w:vAlign w:val="center"/>
          </w:tcPr>
          <w:p w14:paraId="7037BB9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261D36A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14:paraId="383A5B7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21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宁化县曹坊中心学校</w:t>
            </w:r>
          </w:p>
        </w:tc>
        <w:tc>
          <w:tcPr>
            <w:tcW w:w="2047" w:type="dxa"/>
            <w:vAlign w:val="center"/>
          </w:tcPr>
          <w:p w14:paraId="2AC32F3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公办幼儿园保育教育费</w:t>
            </w:r>
          </w:p>
        </w:tc>
        <w:tc>
          <w:tcPr>
            <w:tcW w:w="3109" w:type="dxa"/>
            <w:vAlign w:val="center"/>
          </w:tcPr>
          <w:p w14:paraId="21E0106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spacing w:val="4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宁发改〔2023〕10号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6487" w:type="dxa"/>
            <w:vAlign w:val="center"/>
          </w:tcPr>
          <w:p w14:paraId="3A67EDD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350元/生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月</w:t>
            </w:r>
          </w:p>
          <w:p w14:paraId="2D8A65F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230元/生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月（半日制）</w:t>
            </w:r>
          </w:p>
        </w:tc>
      </w:tr>
      <w:tr w14:paraId="2B7E0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19" w:type="dxa"/>
            <w:vMerge w:val="continue"/>
            <w:vAlign w:val="center"/>
          </w:tcPr>
          <w:p w14:paraId="0AD13EB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05E74DC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14:paraId="4C5F2AD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21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宁化县安乐中心学校</w:t>
            </w:r>
          </w:p>
        </w:tc>
        <w:tc>
          <w:tcPr>
            <w:tcW w:w="2047" w:type="dxa"/>
            <w:vAlign w:val="center"/>
          </w:tcPr>
          <w:p w14:paraId="4F0E597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公办幼儿园保育教育费</w:t>
            </w:r>
          </w:p>
        </w:tc>
        <w:tc>
          <w:tcPr>
            <w:tcW w:w="3109" w:type="dxa"/>
            <w:vAlign w:val="center"/>
          </w:tcPr>
          <w:p w14:paraId="40317E4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snapToGrid w:val="0"/>
                <w:color w:val="auto"/>
                <w:spacing w:val="4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宁发改〔2023〕10号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6487" w:type="dxa"/>
            <w:vAlign w:val="center"/>
          </w:tcPr>
          <w:p w14:paraId="04B22E2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350元/生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月</w:t>
            </w:r>
          </w:p>
        </w:tc>
      </w:tr>
      <w:tr w14:paraId="714BE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19" w:type="dxa"/>
            <w:vMerge w:val="continue"/>
            <w:vAlign w:val="center"/>
          </w:tcPr>
          <w:p w14:paraId="2453EBD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7187F30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14:paraId="3D43C73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21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"/>
                <w:sz w:val="24"/>
                <w:szCs w:val="24"/>
              </w:rPr>
              <w:t>宁化县城南小学</w:t>
            </w:r>
          </w:p>
        </w:tc>
        <w:tc>
          <w:tcPr>
            <w:tcW w:w="2047" w:type="dxa"/>
            <w:vAlign w:val="center"/>
          </w:tcPr>
          <w:p w14:paraId="51ED7CF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公办幼儿园保育教育费</w:t>
            </w:r>
          </w:p>
        </w:tc>
        <w:tc>
          <w:tcPr>
            <w:tcW w:w="3109" w:type="dxa"/>
            <w:vAlign w:val="center"/>
          </w:tcPr>
          <w:p w14:paraId="4E1D3EA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宁发改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〔20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10号</w:t>
            </w:r>
          </w:p>
        </w:tc>
        <w:tc>
          <w:tcPr>
            <w:tcW w:w="6487" w:type="dxa"/>
            <w:vAlign w:val="center"/>
          </w:tcPr>
          <w:p w14:paraId="64C7C3C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highlight w:val="none"/>
                <w:lang w:val="en-US" w:eastAsia="zh-CN"/>
              </w:rPr>
              <w:t>230元/生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highlight w:val="none"/>
                <w:lang w:val="en-US" w:eastAsia="zh-CN"/>
              </w:rPr>
              <w:t>月（半日制）</w:t>
            </w:r>
          </w:p>
        </w:tc>
      </w:tr>
      <w:tr w14:paraId="16338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19" w:type="dxa"/>
            <w:vMerge w:val="continue"/>
            <w:vAlign w:val="center"/>
          </w:tcPr>
          <w:p w14:paraId="30F9599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2353F2A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14:paraId="07C0186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21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宁化县中沙中心学校</w:t>
            </w:r>
          </w:p>
        </w:tc>
        <w:tc>
          <w:tcPr>
            <w:tcW w:w="2047" w:type="dxa"/>
            <w:vAlign w:val="center"/>
          </w:tcPr>
          <w:p w14:paraId="2DB332A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公办幼儿园保育教育费</w:t>
            </w:r>
          </w:p>
        </w:tc>
        <w:tc>
          <w:tcPr>
            <w:tcW w:w="3109" w:type="dxa"/>
            <w:vAlign w:val="center"/>
          </w:tcPr>
          <w:p w14:paraId="6644127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宁发改〔2023〕10号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6487" w:type="dxa"/>
            <w:vAlign w:val="center"/>
          </w:tcPr>
          <w:p w14:paraId="2A33B83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350元/生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月</w:t>
            </w:r>
          </w:p>
          <w:p w14:paraId="152B633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230元/生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highlight w:val="none"/>
                <w:lang w:val="en-US" w:eastAsia="zh-CN"/>
              </w:rPr>
              <w:t>（半日制）</w:t>
            </w:r>
          </w:p>
        </w:tc>
      </w:tr>
      <w:tr w14:paraId="322CD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619" w:type="dxa"/>
            <w:vMerge w:val="continue"/>
            <w:vAlign w:val="center"/>
          </w:tcPr>
          <w:p w14:paraId="035B13F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7712409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14:paraId="68B1135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21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宁化县水茜中心学校</w:t>
            </w:r>
          </w:p>
        </w:tc>
        <w:tc>
          <w:tcPr>
            <w:tcW w:w="2047" w:type="dxa"/>
            <w:vAlign w:val="center"/>
          </w:tcPr>
          <w:p w14:paraId="0E57AC4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公办幼儿园保育教育费</w:t>
            </w:r>
          </w:p>
        </w:tc>
        <w:tc>
          <w:tcPr>
            <w:tcW w:w="3109" w:type="dxa"/>
            <w:vAlign w:val="center"/>
          </w:tcPr>
          <w:p w14:paraId="20288AB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宁发改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〔20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10号</w:t>
            </w:r>
          </w:p>
        </w:tc>
        <w:tc>
          <w:tcPr>
            <w:tcW w:w="6487" w:type="dxa"/>
            <w:vAlign w:val="center"/>
          </w:tcPr>
          <w:p w14:paraId="47E0401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highlight w:val="none"/>
                <w:lang w:val="en-US" w:eastAsia="zh-CN"/>
              </w:rPr>
              <w:t>410元/生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highlight w:val="none"/>
                <w:lang w:val="en-US" w:eastAsia="zh-CN"/>
              </w:rPr>
              <w:t>月</w:t>
            </w:r>
          </w:p>
          <w:p w14:paraId="5DD5A31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highlight w:val="none"/>
                <w:lang w:val="en-US" w:eastAsia="zh-CN"/>
              </w:rPr>
              <w:t>280元/生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highlight w:val="none"/>
                <w:lang w:val="en-US" w:eastAsia="zh-CN"/>
              </w:rPr>
              <w:t>月</w:t>
            </w:r>
          </w:p>
        </w:tc>
      </w:tr>
      <w:tr w14:paraId="407F6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19" w:type="dxa"/>
            <w:vMerge w:val="continue"/>
            <w:vAlign w:val="center"/>
          </w:tcPr>
          <w:p w14:paraId="3DC3574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01A3AB3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14:paraId="7E2C7C2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21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宁化县河龙中心学校</w:t>
            </w:r>
          </w:p>
        </w:tc>
        <w:tc>
          <w:tcPr>
            <w:tcW w:w="2047" w:type="dxa"/>
            <w:vAlign w:val="center"/>
          </w:tcPr>
          <w:p w14:paraId="7B320A4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公办幼儿园保育教育费</w:t>
            </w:r>
          </w:p>
        </w:tc>
        <w:tc>
          <w:tcPr>
            <w:tcW w:w="3109" w:type="dxa"/>
            <w:vAlign w:val="center"/>
          </w:tcPr>
          <w:p w14:paraId="071ECEB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宁发改〔2023〕10号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6487" w:type="dxa"/>
            <w:vAlign w:val="center"/>
          </w:tcPr>
          <w:p w14:paraId="37C238E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350元/生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月</w:t>
            </w:r>
          </w:p>
        </w:tc>
      </w:tr>
      <w:tr w14:paraId="27910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19" w:type="dxa"/>
            <w:vMerge w:val="continue"/>
            <w:vAlign w:val="center"/>
          </w:tcPr>
          <w:p w14:paraId="26FE94F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71F493C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14:paraId="0465136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21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宁化县安远中心学校</w:t>
            </w:r>
          </w:p>
        </w:tc>
        <w:tc>
          <w:tcPr>
            <w:tcW w:w="2047" w:type="dxa"/>
            <w:vAlign w:val="center"/>
          </w:tcPr>
          <w:p w14:paraId="119C113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公办幼儿园保育教育费</w:t>
            </w:r>
          </w:p>
        </w:tc>
        <w:tc>
          <w:tcPr>
            <w:tcW w:w="3109" w:type="dxa"/>
            <w:vAlign w:val="center"/>
          </w:tcPr>
          <w:p w14:paraId="0491395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宁发改〔2023〕10号</w:t>
            </w:r>
          </w:p>
        </w:tc>
        <w:tc>
          <w:tcPr>
            <w:tcW w:w="6487" w:type="dxa"/>
            <w:vAlign w:val="center"/>
          </w:tcPr>
          <w:p w14:paraId="021DF02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highlight w:val="none"/>
                <w:lang w:val="en-US" w:eastAsia="zh-CN"/>
              </w:rPr>
              <w:t>410元/生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highlight w:val="none"/>
                <w:lang w:val="en-US" w:eastAsia="zh-CN"/>
              </w:rPr>
              <w:t>月</w:t>
            </w:r>
          </w:p>
          <w:p w14:paraId="2960997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highlight w:val="none"/>
                <w:lang w:val="en-US" w:eastAsia="zh-CN"/>
              </w:rPr>
              <w:t>230元/生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highlight w:val="none"/>
                <w:lang w:val="en-US" w:eastAsia="zh-CN"/>
              </w:rPr>
              <w:t>月（半日制）</w:t>
            </w:r>
          </w:p>
        </w:tc>
      </w:tr>
      <w:tr w14:paraId="14FB7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19" w:type="dxa"/>
            <w:vMerge w:val="continue"/>
            <w:vAlign w:val="center"/>
          </w:tcPr>
          <w:p w14:paraId="41B7533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restart"/>
            <w:vAlign w:val="center"/>
          </w:tcPr>
          <w:p w14:paraId="3DE0FB1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宁化县教育局</w:t>
            </w:r>
          </w:p>
        </w:tc>
        <w:tc>
          <w:tcPr>
            <w:tcW w:w="1500" w:type="dxa"/>
            <w:vAlign w:val="center"/>
          </w:tcPr>
          <w:p w14:paraId="19BC471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21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宁化县淮土中心学校</w:t>
            </w:r>
          </w:p>
        </w:tc>
        <w:tc>
          <w:tcPr>
            <w:tcW w:w="2047" w:type="dxa"/>
            <w:vAlign w:val="center"/>
          </w:tcPr>
          <w:p w14:paraId="154030F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公办幼儿园保育教育费</w:t>
            </w:r>
          </w:p>
        </w:tc>
        <w:tc>
          <w:tcPr>
            <w:tcW w:w="3109" w:type="dxa"/>
            <w:vAlign w:val="center"/>
          </w:tcPr>
          <w:p w14:paraId="66C6136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宁发改〔2023〕10号</w:t>
            </w:r>
          </w:p>
        </w:tc>
        <w:tc>
          <w:tcPr>
            <w:tcW w:w="6487" w:type="dxa"/>
            <w:vAlign w:val="center"/>
          </w:tcPr>
          <w:p w14:paraId="5D2CA9E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highlight w:val="none"/>
                <w:lang w:val="en-US" w:eastAsia="zh-CN"/>
              </w:rPr>
              <w:t>350元/生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highlight w:val="none"/>
                <w:lang w:val="en-US" w:eastAsia="zh-CN"/>
              </w:rPr>
              <w:t>月</w:t>
            </w:r>
          </w:p>
        </w:tc>
      </w:tr>
      <w:tr w14:paraId="74C00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619" w:type="dxa"/>
            <w:vMerge w:val="continue"/>
            <w:vAlign w:val="center"/>
          </w:tcPr>
          <w:p w14:paraId="466CA5C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5DC4479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14:paraId="2AE3B78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21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"/>
                <w:sz w:val="24"/>
                <w:szCs w:val="24"/>
                <w:lang w:val="en-US" w:eastAsia="zh-CN"/>
              </w:rPr>
              <w:t>宁化县翠城幼儿园</w:t>
            </w:r>
          </w:p>
        </w:tc>
        <w:tc>
          <w:tcPr>
            <w:tcW w:w="2047" w:type="dxa"/>
            <w:vAlign w:val="center"/>
          </w:tcPr>
          <w:p w14:paraId="5C36885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公办幼儿园保育教育费</w:t>
            </w:r>
          </w:p>
        </w:tc>
        <w:tc>
          <w:tcPr>
            <w:tcW w:w="3109" w:type="dxa"/>
            <w:vAlign w:val="center"/>
          </w:tcPr>
          <w:p w14:paraId="0767CC1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宁发改〔2023〕10号</w:t>
            </w:r>
          </w:p>
        </w:tc>
        <w:tc>
          <w:tcPr>
            <w:tcW w:w="6487" w:type="dxa"/>
            <w:vAlign w:val="center"/>
          </w:tcPr>
          <w:p w14:paraId="1DDAE01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350元/生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月</w:t>
            </w:r>
          </w:p>
        </w:tc>
      </w:tr>
      <w:tr w14:paraId="4BBEC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19" w:type="dxa"/>
            <w:vMerge w:val="restart"/>
            <w:vAlign w:val="center"/>
          </w:tcPr>
          <w:p w14:paraId="2469E91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429" w:type="dxa"/>
            <w:vMerge w:val="restart"/>
            <w:vAlign w:val="center"/>
          </w:tcPr>
          <w:p w14:paraId="42ECCCB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三明市教育局</w:t>
            </w:r>
          </w:p>
        </w:tc>
        <w:tc>
          <w:tcPr>
            <w:tcW w:w="1500" w:type="dxa"/>
            <w:vMerge w:val="restart"/>
            <w:vAlign w:val="center"/>
          </w:tcPr>
          <w:p w14:paraId="2EA1B34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21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"/>
                <w:sz w:val="24"/>
                <w:szCs w:val="24"/>
              </w:rPr>
              <w:t>三明工贸学校</w:t>
            </w:r>
          </w:p>
        </w:tc>
        <w:tc>
          <w:tcPr>
            <w:tcW w:w="2047" w:type="dxa"/>
            <w:vAlign w:val="center"/>
          </w:tcPr>
          <w:p w14:paraId="31CD7F6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中等职业学校住宿费</w:t>
            </w:r>
          </w:p>
        </w:tc>
        <w:tc>
          <w:tcPr>
            <w:tcW w:w="3109" w:type="dxa"/>
            <w:vAlign w:val="center"/>
          </w:tcPr>
          <w:p w14:paraId="6F0C2A6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宁价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〔20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44号</w:t>
            </w:r>
          </w:p>
          <w:p w14:paraId="304EF20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明价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〔20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18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33号</w:t>
            </w:r>
          </w:p>
        </w:tc>
        <w:tc>
          <w:tcPr>
            <w:tcW w:w="6487" w:type="dxa"/>
            <w:vAlign w:val="center"/>
          </w:tcPr>
          <w:p w14:paraId="4105121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公寓宿舍650元/生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学年</w:t>
            </w:r>
          </w:p>
          <w:p w14:paraId="6C7B885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公寓宿舍E楼870元/生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学年</w:t>
            </w:r>
          </w:p>
        </w:tc>
      </w:tr>
      <w:tr w14:paraId="2E06A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19" w:type="dxa"/>
            <w:vMerge w:val="continue"/>
            <w:vAlign w:val="center"/>
          </w:tcPr>
          <w:p w14:paraId="315CD75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33B97F5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 w14:paraId="2FDF2FB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21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</w:pPr>
          </w:p>
        </w:tc>
        <w:tc>
          <w:tcPr>
            <w:tcW w:w="2047" w:type="dxa"/>
            <w:vAlign w:val="center"/>
          </w:tcPr>
          <w:p w14:paraId="0C9F843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职业技能鉴定费</w:t>
            </w:r>
          </w:p>
        </w:tc>
        <w:tc>
          <w:tcPr>
            <w:tcW w:w="3109" w:type="dxa"/>
            <w:vAlign w:val="center"/>
          </w:tcPr>
          <w:p w14:paraId="3965AF3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闽发改价格函〔2022〕456号</w:t>
            </w:r>
          </w:p>
        </w:tc>
        <w:tc>
          <w:tcPr>
            <w:tcW w:w="6487" w:type="dxa"/>
            <w:vAlign w:val="center"/>
          </w:tcPr>
          <w:p w14:paraId="53A548D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详见文件</w:t>
            </w:r>
          </w:p>
        </w:tc>
      </w:tr>
      <w:tr w14:paraId="0836F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19" w:type="dxa"/>
            <w:vMerge w:val="continue"/>
            <w:vAlign w:val="center"/>
          </w:tcPr>
          <w:p w14:paraId="548C88E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</w:p>
        </w:tc>
        <w:tc>
          <w:tcPr>
            <w:tcW w:w="1429" w:type="dxa"/>
            <w:vMerge w:val="continue"/>
            <w:vAlign w:val="center"/>
          </w:tcPr>
          <w:p w14:paraId="2425B41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</w:p>
        </w:tc>
        <w:tc>
          <w:tcPr>
            <w:tcW w:w="1500" w:type="dxa"/>
            <w:vMerge w:val="continue"/>
            <w:vAlign w:val="center"/>
          </w:tcPr>
          <w:p w14:paraId="239A6C6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21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</w:pPr>
          </w:p>
        </w:tc>
        <w:tc>
          <w:tcPr>
            <w:tcW w:w="2047" w:type="dxa"/>
            <w:vAlign w:val="center"/>
          </w:tcPr>
          <w:p w14:paraId="45C1DD8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计算机等级考试</w:t>
            </w:r>
          </w:p>
        </w:tc>
        <w:tc>
          <w:tcPr>
            <w:tcW w:w="3109" w:type="dxa"/>
            <w:vAlign w:val="center"/>
          </w:tcPr>
          <w:p w14:paraId="19A539C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闽价费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〔20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09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112号</w:t>
            </w:r>
          </w:p>
        </w:tc>
        <w:tc>
          <w:tcPr>
            <w:tcW w:w="6487" w:type="dxa"/>
            <w:vAlign w:val="center"/>
          </w:tcPr>
          <w:p w14:paraId="4D0BF02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详见文件</w:t>
            </w:r>
          </w:p>
        </w:tc>
      </w:tr>
      <w:tr w14:paraId="04A06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619" w:type="dxa"/>
            <w:vAlign w:val="center"/>
          </w:tcPr>
          <w:p w14:paraId="25B009D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429" w:type="dxa"/>
            <w:vAlign w:val="center"/>
          </w:tcPr>
          <w:p w14:paraId="111AD52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宁化县老干局</w:t>
            </w:r>
          </w:p>
        </w:tc>
        <w:tc>
          <w:tcPr>
            <w:tcW w:w="1500" w:type="dxa"/>
            <w:vAlign w:val="center"/>
          </w:tcPr>
          <w:p w14:paraId="01844B8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10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"/>
                <w:sz w:val="24"/>
                <w:szCs w:val="24"/>
              </w:rPr>
              <w:t>宁化县老年大学</w:t>
            </w:r>
          </w:p>
        </w:tc>
        <w:tc>
          <w:tcPr>
            <w:tcW w:w="2047" w:type="dxa"/>
            <w:vAlign w:val="center"/>
          </w:tcPr>
          <w:p w14:paraId="135AFC9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各类学科学费</w:t>
            </w:r>
          </w:p>
        </w:tc>
        <w:tc>
          <w:tcPr>
            <w:tcW w:w="3109" w:type="dxa"/>
            <w:vAlign w:val="center"/>
          </w:tcPr>
          <w:p w14:paraId="4347FE4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宁发改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〔20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91号</w:t>
            </w:r>
          </w:p>
        </w:tc>
        <w:tc>
          <w:tcPr>
            <w:tcW w:w="6487" w:type="dxa"/>
            <w:vAlign w:val="center"/>
          </w:tcPr>
          <w:p w14:paraId="2FA9353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80-100元/人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科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学期</w:t>
            </w:r>
          </w:p>
        </w:tc>
      </w:tr>
      <w:tr w14:paraId="6A489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619" w:type="dxa"/>
            <w:vAlign w:val="center"/>
          </w:tcPr>
          <w:p w14:paraId="2B89658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429" w:type="dxa"/>
            <w:vAlign w:val="center"/>
          </w:tcPr>
          <w:p w14:paraId="46F98C2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宁化县卫健局</w:t>
            </w:r>
          </w:p>
        </w:tc>
        <w:tc>
          <w:tcPr>
            <w:tcW w:w="1500" w:type="dxa"/>
            <w:vAlign w:val="center"/>
          </w:tcPr>
          <w:p w14:paraId="750F018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10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宁化卫生进修学校</w:t>
            </w:r>
          </w:p>
        </w:tc>
        <w:tc>
          <w:tcPr>
            <w:tcW w:w="2047" w:type="dxa"/>
            <w:vAlign w:val="center"/>
          </w:tcPr>
          <w:p w14:paraId="1E07044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学生公寓住宿费</w:t>
            </w:r>
          </w:p>
        </w:tc>
        <w:tc>
          <w:tcPr>
            <w:tcW w:w="3109" w:type="dxa"/>
            <w:vAlign w:val="center"/>
          </w:tcPr>
          <w:p w14:paraId="2430EF1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明发改价格〔2019〕149号</w:t>
            </w:r>
          </w:p>
        </w:tc>
        <w:tc>
          <w:tcPr>
            <w:tcW w:w="6487" w:type="dxa"/>
            <w:vAlign w:val="center"/>
          </w:tcPr>
          <w:p w14:paraId="517E767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870元/生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学年</w:t>
            </w:r>
          </w:p>
        </w:tc>
      </w:tr>
      <w:tr w14:paraId="103F4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1" w:hRule="atLeast"/>
        </w:trPr>
        <w:tc>
          <w:tcPr>
            <w:tcW w:w="619" w:type="dxa"/>
            <w:vAlign w:val="center"/>
          </w:tcPr>
          <w:p w14:paraId="6B475B0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429" w:type="dxa"/>
            <w:vAlign w:val="center"/>
          </w:tcPr>
          <w:p w14:paraId="0FE61EF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宁化县民政局</w:t>
            </w:r>
          </w:p>
        </w:tc>
        <w:tc>
          <w:tcPr>
            <w:tcW w:w="1500" w:type="dxa"/>
            <w:vAlign w:val="center"/>
          </w:tcPr>
          <w:p w14:paraId="6F0A845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10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"/>
                <w:sz w:val="24"/>
                <w:szCs w:val="24"/>
              </w:rPr>
              <w:t>宁化县殡仪馆</w:t>
            </w:r>
          </w:p>
        </w:tc>
        <w:tc>
          <w:tcPr>
            <w:tcW w:w="2047" w:type="dxa"/>
            <w:vAlign w:val="center"/>
          </w:tcPr>
          <w:p w14:paraId="1DE4DDE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殡葬收费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四项基本服务）</w:t>
            </w:r>
          </w:p>
        </w:tc>
        <w:tc>
          <w:tcPr>
            <w:tcW w:w="3109" w:type="dxa"/>
            <w:vAlign w:val="center"/>
          </w:tcPr>
          <w:p w14:paraId="78D1CF8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  <w:t>宁发改〔2024〕173号</w:t>
            </w:r>
          </w:p>
        </w:tc>
        <w:tc>
          <w:tcPr>
            <w:tcW w:w="6487" w:type="dxa"/>
            <w:vAlign w:val="center"/>
          </w:tcPr>
          <w:p w14:paraId="5342206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遗体接运费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71</w:t>
            </w:r>
            <w:r>
              <w:rPr>
                <w:rFonts w:hint="default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0元/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具</w:t>
            </w:r>
          </w:p>
          <w:p w14:paraId="53C0C87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遗体火化费4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0元/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具</w:t>
            </w:r>
          </w:p>
          <w:p w14:paraId="274CDB6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骨灰寄存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费5</w:t>
            </w:r>
            <w:r>
              <w:rPr>
                <w:rFonts w:hint="default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0元/年</w:t>
            </w:r>
          </w:p>
          <w:p w14:paraId="44089A5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single"/>
                <w:shd w:val="clear" w:fill="ECEDEF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遗体存放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元/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小时</w:t>
            </w:r>
          </w:p>
        </w:tc>
      </w:tr>
      <w:tr w14:paraId="61DDB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</w:trPr>
        <w:tc>
          <w:tcPr>
            <w:tcW w:w="619" w:type="dxa"/>
            <w:vAlign w:val="center"/>
          </w:tcPr>
          <w:p w14:paraId="3EE9F7D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429" w:type="dxa"/>
            <w:vAlign w:val="center"/>
          </w:tcPr>
          <w:p w14:paraId="536DE54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宁化县人民防空办公室</w:t>
            </w:r>
          </w:p>
        </w:tc>
        <w:tc>
          <w:tcPr>
            <w:tcW w:w="1500" w:type="dxa"/>
            <w:vAlign w:val="center"/>
          </w:tcPr>
          <w:p w14:paraId="194B3EC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10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  <w:t>宁化县人民防空办公室</w:t>
            </w:r>
          </w:p>
        </w:tc>
        <w:tc>
          <w:tcPr>
            <w:tcW w:w="2047" w:type="dxa"/>
            <w:vAlign w:val="center"/>
          </w:tcPr>
          <w:p w14:paraId="5225A17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*防空地下室易地建设费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由人防部门核定后向税务部门缴纳）</w:t>
            </w:r>
          </w:p>
        </w:tc>
        <w:tc>
          <w:tcPr>
            <w:tcW w:w="3109" w:type="dxa"/>
            <w:vAlign w:val="center"/>
          </w:tcPr>
          <w:p w14:paraId="72171EC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闽价费〔2014〕347号</w:t>
            </w:r>
          </w:p>
        </w:tc>
        <w:tc>
          <w:tcPr>
            <w:tcW w:w="6487" w:type="dxa"/>
            <w:vAlign w:val="center"/>
          </w:tcPr>
          <w:p w14:paraId="585D14A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工业项目中民用建筑易地建设费收费标准500元/平方米；</w:t>
            </w:r>
          </w:p>
          <w:p w14:paraId="62FBE7A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非工业项目的民用建筑易地建设费收费标准1000元/平方米</w:t>
            </w:r>
          </w:p>
        </w:tc>
      </w:tr>
      <w:tr w14:paraId="4DA70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</w:trPr>
        <w:tc>
          <w:tcPr>
            <w:tcW w:w="619" w:type="dxa"/>
            <w:vAlign w:val="center"/>
          </w:tcPr>
          <w:p w14:paraId="0D4AE5F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429" w:type="dxa"/>
            <w:vAlign w:val="center"/>
          </w:tcPr>
          <w:p w14:paraId="1282BC9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both"/>
              <w:rPr>
                <w:rFonts w:hint="default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  <w:lang w:val="en-US" w:eastAsia="zh-CN"/>
              </w:rPr>
              <w:t>宁化县消防救援大队</w:t>
            </w:r>
          </w:p>
        </w:tc>
        <w:tc>
          <w:tcPr>
            <w:tcW w:w="1500" w:type="dxa"/>
            <w:vAlign w:val="center"/>
          </w:tcPr>
          <w:p w14:paraId="50B304B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110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4"/>
                <w:szCs w:val="24"/>
                <w:lang w:val="en-US" w:eastAsia="zh-CN"/>
              </w:rPr>
              <w:t>宁化县消防救援大队</w:t>
            </w:r>
          </w:p>
        </w:tc>
        <w:tc>
          <w:tcPr>
            <w:tcW w:w="2047" w:type="dxa"/>
            <w:vAlign w:val="center"/>
          </w:tcPr>
          <w:p w14:paraId="1EB05D2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职业技能鉴定考核鉴定费</w:t>
            </w:r>
          </w:p>
        </w:tc>
        <w:tc>
          <w:tcPr>
            <w:tcW w:w="3109" w:type="dxa"/>
            <w:vAlign w:val="center"/>
          </w:tcPr>
          <w:p w14:paraId="5172B12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闽发改价格函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〔20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456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号</w:t>
            </w:r>
          </w:p>
        </w:tc>
        <w:tc>
          <w:tcPr>
            <w:tcW w:w="6487" w:type="dxa"/>
            <w:vAlign w:val="center"/>
          </w:tcPr>
          <w:p w14:paraId="1FCF7A6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职业技能鉴定考核鉴定费</w:t>
            </w:r>
            <w:r>
              <w:rPr>
                <w:rFonts w:hint="eastAsia" w:ascii="宋体" w:hAnsi="宋体" w:eastAsia="宋体" w:cs="宋体"/>
                <w:color w:val="auto"/>
                <w:spacing w:val="4"/>
                <w:sz w:val="24"/>
                <w:szCs w:val="24"/>
                <w:lang w:val="en-US"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理论50元/人；</w:t>
            </w:r>
          </w:p>
          <w:p w14:paraId="10581B0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职业技能鉴定考核鉴定费</w:t>
            </w:r>
            <w:r>
              <w:rPr>
                <w:rFonts w:hint="eastAsia" w:ascii="宋体" w:hAnsi="宋体" w:eastAsia="宋体" w:cs="宋体"/>
                <w:color w:val="auto"/>
                <w:spacing w:val="4"/>
                <w:sz w:val="24"/>
                <w:szCs w:val="24"/>
                <w:lang w:val="en-US"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技能（初级）150元/人；</w:t>
            </w:r>
          </w:p>
          <w:p w14:paraId="3395AC1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职业技能鉴定考核鉴定费</w:t>
            </w:r>
            <w:r>
              <w:rPr>
                <w:rFonts w:hint="eastAsia" w:ascii="宋体" w:hAnsi="宋体" w:eastAsia="宋体" w:cs="宋体"/>
                <w:color w:val="auto"/>
                <w:spacing w:val="4"/>
                <w:sz w:val="24"/>
                <w:szCs w:val="24"/>
                <w:lang w:val="en-US"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技能（中级）200元/人；</w:t>
            </w:r>
          </w:p>
          <w:p w14:paraId="20551D4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职业技能鉴定考核鉴定费</w:t>
            </w:r>
            <w:r>
              <w:rPr>
                <w:rFonts w:hint="eastAsia" w:ascii="宋体" w:hAnsi="宋体" w:eastAsia="宋体" w:cs="宋体"/>
                <w:color w:val="auto"/>
                <w:spacing w:val="4"/>
                <w:sz w:val="24"/>
                <w:szCs w:val="24"/>
                <w:lang w:val="en-US" w:eastAsia="zh-CN"/>
              </w:rPr>
              <w:t>－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"/>
                <w:sz w:val="24"/>
                <w:szCs w:val="24"/>
                <w:lang w:val="en-US" w:eastAsia="zh-CN"/>
              </w:rPr>
              <w:t>技能（高级）250元/人；</w:t>
            </w:r>
          </w:p>
        </w:tc>
      </w:tr>
    </w:tbl>
    <w:p w14:paraId="437B79F2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560" w:lineRule="exact"/>
        <w:ind w:left="0" w:leftChars="0" w:firstLine="0" w:firstLineChars="0"/>
        <w:textAlignment w:val="baseline"/>
        <w:rPr>
          <w:rFonts w:hint="eastAsia" w:ascii="宋体" w:hAnsi="宋体" w:eastAsia="宋体" w:cs="宋体"/>
          <w:color w:val="auto"/>
          <w:spacing w:val="2"/>
          <w:sz w:val="24"/>
          <w:szCs w:val="24"/>
          <w:lang w:val="en-US" w:eastAsia="zh-CN"/>
        </w:rPr>
      </w:pPr>
    </w:p>
    <w:p w14:paraId="7071156D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0" w:firstLineChars="0"/>
        <w:textAlignment w:val="baseline"/>
        <w:rPr>
          <w:rFonts w:hint="default" w:ascii="宋体" w:hAnsi="宋体" w:eastAsia="宋体" w:cs="宋体"/>
          <w:color w:val="auto"/>
          <w:spacing w:val="2"/>
          <w:sz w:val="24"/>
          <w:szCs w:val="24"/>
          <w:lang w:val="en-US" w:eastAsia="zh-CN"/>
        </w:rPr>
        <w:sectPr>
          <w:pgSz w:w="16830" w:h="11900" w:orient="landscape"/>
          <w:pgMar w:top="1417" w:right="1474" w:bottom="1304" w:left="1474" w:header="0" w:footer="0" w:gutter="0"/>
          <w:pgNumType w:fmt="numberInDash"/>
          <w:cols w:space="720" w:num="1"/>
        </w:sectPr>
      </w:pPr>
    </w:p>
    <w:p w14:paraId="5CCFD72F">
      <w:pPr>
        <w:pStyle w:val="3"/>
        <w:ind w:left="0" w:leftChars="0" w:firstLine="0" w:firstLineChars="0"/>
        <w:rPr>
          <w:rFonts w:hint="default"/>
          <w:color w:val="auto"/>
          <w:lang w:val="en-US" w:eastAsia="zh-CN"/>
        </w:rPr>
      </w:pPr>
    </w:p>
    <w:p w14:paraId="6AB484D3">
      <w:pPr>
        <w:pStyle w:val="3"/>
        <w:rPr>
          <w:rFonts w:hint="default"/>
          <w:color w:val="auto"/>
          <w:lang w:val="en-US" w:eastAsia="zh-CN"/>
        </w:rPr>
      </w:pPr>
    </w:p>
    <w:p w14:paraId="73F848F6">
      <w:pPr>
        <w:pStyle w:val="3"/>
        <w:rPr>
          <w:rFonts w:hint="default"/>
          <w:color w:val="auto"/>
          <w:lang w:val="en-US" w:eastAsia="zh-CN"/>
        </w:rPr>
      </w:pPr>
    </w:p>
    <w:p w14:paraId="65FD3515">
      <w:pPr>
        <w:pStyle w:val="3"/>
        <w:rPr>
          <w:rFonts w:hint="default"/>
          <w:color w:val="auto"/>
          <w:lang w:val="en-US" w:eastAsia="zh-CN"/>
        </w:rPr>
      </w:pPr>
    </w:p>
    <w:p w14:paraId="52954825">
      <w:pPr>
        <w:pStyle w:val="3"/>
        <w:rPr>
          <w:rFonts w:hint="default"/>
          <w:color w:val="auto"/>
          <w:lang w:val="en-US" w:eastAsia="zh-CN"/>
        </w:rPr>
      </w:pPr>
    </w:p>
    <w:p w14:paraId="429CA06E">
      <w:pPr>
        <w:pStyle w:val="3"/>
        <w:rPr>
          <w:rFonts w:hint="default"/>
          <w:color w:val="auto"/>
          <w:lang w:val="en-US" w:eastAsia="zh-CN"/>
        </w:rPr>
      </w:pPr>
    </w:p>
    <w:p w14:paraId="64B5AD07">
      <w:pPr>
        <w:pStyle w:val="3"/>
        <w:rPr>
          <w:rFonts w:hint="default"/>
          <w:color w:val="auto"/>
          <w:lang w:val="en-US" w:eastAsia="zh-CN"/>
        </w:rPr>
      </w:pPr>
    </w:p>
    <w:p w14:paraId="32A121AA">
      <w:pPr>
        <w:pStyle w:val="3"/>
        <w:rPr>
          <w:rFonts w:hint="default"/>
          <w:color w:val="auto"/>
          <w:lang w:val="en-US" w:eastAsia="zh-CN"/>
        </w:rPr>
      </w:pPr>
    </w:p>
    <w:p w14:paraId="36295C53">
      <w:pPr>
        <w:pStyle w:val="3"/>
        <w:rPr>
          <w:rFonts w:hint="default"/>
          <w:color w:val="auto"/>
          <w:lang w:val="en-US" w:eastAsia="zh-CN"/>
        </w:rPr>
      </w:pPr>
    </w:p>
    <w:p w14:paraId="3A0C6031">
      <w:pPr>
        <w:pStyle w:val="3"/>
        <w:rPr>
          <w:rFonts w:hint="default"/>
          <w:color w:val="auto"/>
          <w:lang w:val="en-US" w:eastAsia="zh-CN"/>
        </w:rPr>
      </w:pPr>
    </w:p>
    <w:p w14:paraId="4F3077A9">
      <w:pPr>
        <w:pStyle w:val="3"/>
        <w:rPr>
          <w:rFonts w:hint="default"/>
          <w:color w:val="auto"/>
          <w:lang w:val="en-US" w:eastAsia="zh-CN"/>
        </w:rPr>
      </w:pPr>
    </w:p>
    <w:p w14:paraId="10874265">
      <w:pPr>
        <w:pStyle w:val="3"/>
        <w:rPr>
          <w:rFonts w:hint="default"/>
          <w:color w:val="auto"/>
          <w:lang w:val="en-US" w:eastAsia="zh-CN"/>
        </w:rPr>
      </w:pPr>
    </w:p>
    <w:p w14:paraId="571A0C13">
      <w:pPr>
        <w:pStyle w:val="3"/>
        <w:rPr>
          <w:rFonts w:hint="default"/>
          <w:color w:val="auto"/>
          <w:lang w:val="en-US" w:eastAsia="zh-CN"/>
        </w:rPr>
      </w:pPr>
    </w:p>
    <w:p w14:paraId="20629EC3">
      <w:pPr>
        <w:pStyle w:val="3"/>
        <w:rPr>
          <w:rFonts w:hint="default"/>
          <w:color w:val="auto"/>
          <w:lang w:val="en-US" w:eastAsia="zh-CN"/>
        </w:rPr>
      </w:pPr>
    </w:p>
    <w:p w14:paraId="474E657F">
      <w:pPr>
        <w:pStyle w:val="3"/>
        <w:rPr>
          <w:rFonts w:hint="default"/>
          <w:color w:val="auto"/>
          <w:lang w:val="en-US" w:eastAsia="zh-CN"/>
        </w:rPr>
      </w:pPr>
    </w:p>
    <w:p w14:paraId="31A8172A">
      <w:pPr>
        <w:pStyle w:val="3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 xml:space="preserve"> </w:t>
      </w:r>
    </w:p>
    <w:p w14:paraId="73EDD7C7">
      <w:pPr>
        <w:pStyle w:val="3"/>
        <w:rPr>
          <w:rFonts w:hint="default"/>
          <w:color w:val="auto"/>
          <w:lang w:val="en-US" w:eastAsia="zh-CN"/>
        </w:rPr>
      </w:pPr>
    </w:p>
    <w:p w14:paraId="1D342A7A">
      <w:pPr>
        <w:pStyle w:val="3"/>
        <w:ind w:left="0" w:leftChars="0" w:firstLine="0" w:firstLineChars="0"/>
        <w:rPr>
          <w:rFonts w:hint="default"/>
          <w:color w:val="auto"/>
          <w:lang w:val="en-US" w:eastAsia="zh-CN"/>
        </w:rPr>
      </w:pPr>
    </w:p>
    <w:p w14:paraId="00EC200C">
      <w:pPr>
        <w:pStyle w:val="3"/>
        <w:ind w:left="0" w:leftChars="0" w:firstLine="0" w:firstLineChars="0"/>
        <w:rPr>
          <w:rFonts w:hint="default"/>
          <w:color w:val="auto"/>
          <w:lang w:val="en-US" w:eastAsia="zh-CN"/>
        </w:rPr>
      </w:pPr>
    </w:p>
    <w:p w14:paraId="67F23805">
      <w:pPr>
        <w:pStyle w:val="3"/>
        <w:ind w:left="0" w:leftChars="0" w:firstLine="0" w:firstLineChars="0"/>
        <w:rPr>
          <w:rFonts w:hint="default"/>
          <w:color w:val="auto"/>
          <w:lang w:val="en-US" w:eastAsia="zh-CN"/>
        </w:rPr>
      </w:pPr>
    </w:p>
    <w:p w14:paraId="511C6DD4">
      <w:pPr>
        <w:pStyle w:val="3"/>
        <w:ind w:left="0" w:leftChars="0" w:firstLine="0" w:firstLineChars="0"/>
        <w:rPr>
          <w:rFonts w:hint="default"/>
          <w:color w:val="auto"/>
          <w:lang w:val="en-US" w:eastAsia="zh-CN"/>
        </w:rPr>
      </w:pPr>
    </w:p>
    <w:p w14:paraId="612C09F1">
      <w:pPr>
        <w:pStyle w:val="3"/>
        <w:ind w:left="0" w:leftChars="0" w:firstLine="0" w:firstLineChars="0"/>
        <w:rPr>
          <w:rFonts w:hint="default"/>
          <w:color w:val="auto"/>
          <w:lang w:val="en-US" w:eastAsia="zh-CN"/>
        </w:rPr>
      </w:pPr>
    </w:p>
    <w:p w14:paraId="398C9693">
      <w:pPr>
        <w:pStyle w:val="3"/>
        <w:ind w:left="0" w:leftChars="0" w:firstLine="0" w:firstLineChars="0"/>
        <w:rPr>
          <w:rFonts w:hint="default"/>
          <w:color w:val="auto"/>
          <w:lang w:val="en-US" w:eastAsia="zh-CN"/>
        </w:rPr>
      </w:pPr>
    </w:p>
    <w:p w14:paraId="2BF8A570">
      <w:pPr>
        <w:pStyle w:val="3"/>
        <w:ind w:left="0" w:leftChars="0" w:firstLine="0" w:firstLineChars="0"/>
        <w:rPr>
          <w:rFonts w:hint="default"/>
          <w:color w:val="auto"/>
          <w:lang w:val="en-US" w:eastAsia="zh-CN"/>
        </w:rPr>
      </w:pPr>
    </w:p>
    <w:tbl>
      <w:tblPr>
        <w:tblStyle w:val="7"/>
        <w:tblpPr w:leftFromText="180" w:rightFromText="180" w:vertAnchor="text" w:horzAnchor="page" w:tblpX="1320" w:tblpY="411"/>
        <w:tblOverlap w:val="never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 w14:paraId="29A15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6" w:type="dxa"/>
            <w:tcBorders>
              <w:left w:val="nil"/>
              <w:right w:val="nil"/>
            </w:tcBorders>
            <w:noWrap w:val="0"/>
            <w:vAlign w:val="top"/>
          </w:tcPr>
          <w:p w14:paraId="5682F56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宁化县发展和改革局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  <w:lang w:val="en-US" w:eastAsia="zh-CN"/>
              </w:rPr>
              <w:t xml:space="preserve">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8"/>
                <w:szCs w:val="28"/>
              </w:rPr>
              <w:t>日印发</w:t>
            </w:r>
          </w:p>
        </w:tc>
      </w:tr>
    </w:tbl>
    <w:p w14:paraId="6EC6518A">
      <w:pPr>
        <w:pStyle w:val="3"/>
        <w:ind w:left="0" w:leftChars="0" w:firstLine="0" w:firstLineChars="0"/>
        <w:rPr>
          <w:rFonts w:hint="default"/>
          <w:color w:val="auto"/>
          <w:lang w:val="en-US" w:eastAsia="zh-CN"/>
        </w:rPr>
      </w:pPr>
    </w:p>
    <w:p w14:paraId="701AD8A7">
      <w:pPr>
        <w:jc w:val="center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A31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</w:style>
  <w:style w:type="paragraph" w:styleId="3">
    <w:name w:val="Body Text First Indent"/>
    <w:basedOn w:val="2"/>
    <w:qFormat/>
    <w:uiPriority w:val="0"/>
    <w:pPr>
      <w:ind w:firstLine="420" w:firstLineChars="100"/>
    </w:pPr>
  </w:style>
  <w:style w:type="paragraph" w:styleId="4">
    <w:name w:val="Balloon Text"/>
    <w:basedOn w:val="1"/>
    <w:semiHidden/>
    <w:qFormat/>
    <w:uiPriority w:val="99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2025-07-21T09:04:37Z</dcterms:created>
  <dc:creator>Administrator</dc:creator>
  <cp:lastModifiedBy>Administrator</cp:lastModifiedBy>
  <dcterms:modified xsi:type="dcterms:W3CDTF">2025-07-21T09:05:29Z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eyJoZGlkIjoiMzk0ODI2MDZlMzkyNDM2MDQwYzY2OTE0OGEzYTIzZjgifQ==</vt:lpwstr>
  </property>
  <property fmtid="{D5CDD505-2E9C-101B-9397-08002B2CF9AE}" pid="4" name="ICV">
    <vt:lpwstr>7B722A4AD35D4D65A452869758231B35_12</vt:lpwstr>
  </property>
</Properties>
</file>