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AD029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0" w:lineRule="atLeast"/>
        <w:ind w:left="0" w:right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附件3</w:t>
      </w:r>
    </w:p>
    <w:p w14:paraId="57F01C4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0" w:lineRule="atLeast"/>
        <w:jc w:val="center"/>
        <w:rPr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val="en-US" w:eastAsia="zh-CN"/>
        </w:rPr>
        <w:t>宁化县城区</w:t>
      </w:r>
      <w:r>
        <w:rPr>
          <w:rFonts w:ascii="方正小标宋简体" w:hAnsi="方正小标宋简体" w:eastAsia="方正小标宋简体" w:cs="方正小标宋简体"/>
          <w:color w:val="000000"/>
          <w:sz w:val="36"/>
          <w:szCs w:val="36"/>
        </w:rPr>
        <w:t>公共管网供水价格调整听证会</w:t>
      </w:r>
    </w:p>
    <w:p w14:paraId="2E1BC71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0" w:lineRule="atLeast"/>
        <w:jc w:val="center"/>
        <w:rPr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新闻媒体报名表</w:t>
      </w:r>
    </w:p>
    <w:p w14:paraId="656A8D5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312" w:beforeAutospacing="0" w:after="0" w:afterAutospacing="0"/>
        <w:jc w:val="right"/>
      </w:pPr>
      <w:r>
        <w:rPr>
          <w:rFonts w:hint="default" w:ascii="Times New Roman" w:hAnsi="Times New Roman" w:cs="Times New Roman"/>
          <w:color w:val="000000"/>
          <w:sz w:val="28"/>
          <w:szCs w:val="28"/>
        </w:rPr>
        <w:t>    </w:t>
      </w:r>
      <w:r>
        <w:rPr>
          <w:rFonts w:hint="default" w:ascii="Times New Roman" w:hAnsi="Times New Roman" w:cs="Times New Roman"/>
          <w:color w:val="000000"/>
          <w:sz w:val="21"/>
          <w:szCs w:val="21"/>
        </w:rPr>
        <w:t xml:space="preserve">      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t xml:space="preserve">            </w:t>
      </w:r>
      <w:r>
        <w:rPr>
          <w:rFonts w:ascii="Calibri" w:hAnsi="Calibri" w:cs="Calibri"/>
          <w:color w:val="000000"/>
          <w:sz w:val="28"/>
          <w:szCs w:val="28"/>
        </w:rPr>
        <w:t xml:space="preserve">      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t xml:space="preserve">   </w:t>
      </w:r>
      <w:r>
        <w:rPr>
          <w:rFonts w:hint="default" w:ascii="Calibri" w:hAnsi="Calibri" w:cs="Calibri"/>
          <w:color w:val="000000"/>
          <w:sz w:val="28"/>
          <w:szCs w:val="28"/>
        </w:rPr>
        <w:t> 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t>    填表日期：   年   月   日</w:t>
      </w:r>
    </w:p>
    <w:tbl>
      <w:tblPr>
        <w:tblStyle w:val="3"/>
        <w:tblW w:w="9012" w:type="dxa"/>
        <w:jc w:val="center"/>
        <w:tblCellSpacing w:w="0" w:type="dxa"/>
        <w:tblBorders>
          <w:top w:val="none" w:color="000000" w:sz="6" w:space="0"/>
          <w:left w:val="none" w:color="000000" w:sz="6" w:space="0"/>
          <w:bottom w:val="none" w:color="000000" w:sz="6" w:space="0"/>
          <w:right w:val="none" w:color="000000" w:sz="6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6"/>
        <w:gridCol w:w="1603"/>
        <w:gridCol w:w="1089"/>
        <w:gridCol w:w="1503"/>
        <w:gridCol w:w="1122"/>
        <w:gridCol w:w="1789"/>
      </w:tblGrid>
      <w:tr w14:paraId="5E7B0168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EBCDC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napToGrid w:val="0"/>
              <w:spacing w:before="100" w:beforeAutospacing="0" w:after="100" w:afterAutospacing="0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媒体名称</w:t>
            </w:r>
          </w:p>
        </w:tc>
        <w:tc>
          <w:tcPr>
            <w:tcW w:w="7106" w:type="dxa"/>
            <w:gridSpan w:val="5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B2DDC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napToGrid w:val="0"/>
              <w:spacing w:before="100" w:beforeAutospacing="0" w:after="100" w:afterAutospacing="0"/>
              <w:jc w:val="center"/>
            </w:pPr>
          </w:p>
        </w:tc>
      </w:tr>
      <w:tr w14:paraId="0AB14AB1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tblCellSpacing w:w="0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B4A56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napToGrid w:val="0"/>
              <w:spacing w:before="100" w:beforeAutospacing="0" w:after="100" w:afterAutospacing="0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采访记者姓名</w:t>
            </w:r>
          </w:p>
        </w:tc>
        <w:tc>
          <w:tcPr>
            <w:tcW w:w="1603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080BF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napToGrid w:val="0"/>
              <w:spacing w:before="100" w:beforeAutospacing="0" w:after="100" w:afterAutospacing="0"/>
              <w:jc w:val="center"/>
            </w:pPr>
          </w:p>
        </w:tc>
        <w:tc>
          <w:tcPr>
            <w:tcW w:w="1089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A6BC7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napToGrid w:val="0"/>
              <w:spacing w:before="100" w:beforeAutospacing="0" w:after="100" w:afterAutospacing="0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780E1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napToGrid w:val="0"/>
              <w:spacing w:before="100" w:beforeAutospacing="0" w:after="100" w:afterAutospacing="0"/>
              <w:jc w:val="center"/>
            </w:pP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5B5AA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napToGrid w:val="0"/>
              <w:spacing w:before="100" w:beforeAutospacing="0" w:after="100" w:afterAutospacing="0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789" w:type="dxa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95F14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napToGrid w:val="0"/>
              <w:spacing w:before="100" w:beforeAutospacing="0" w:after="100" w:afterAutospacing="0"/>
              <w:jc w:val="center"/>
            </w:pPr>
          </w:p>
        </w:tc>
      </w:tr>
      <w:tr w14:paraId="7D4D2DFB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927" w:hRule="atLeast"/>
          <w:tblCellSpacing w:w="0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C10D9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napToGrid w:val="0"/>
              <w:spacing w:before="100" w:beforeAutospacing="0" w:after="100" w:afterAutospacing="0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记者类别</w:t>
            </w:r>
          </w:p>
        </w:tc>
        <w:tc>
          <w:tcPr>
            <w:tcW w:w="1603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2DC13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napToGrid w:val="0"/>
              <w:spacing w:before="100" w:beforeAutospacing="0" w:after="100" w:afterAutospacing="0"/>
              <w:jc w:val="center"/>
            </w:pPr>
          </w:p>
        </w:tc>
        <w:tc>
          <w:tcPr>
            <w:tcW w:w="2592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351F37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napToGrid w:val="0"/>
              <w:spacing w:before="100" w:beforeAutospacing="0" w:after="100" w:afterAutospacing="0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有效证件名称</w:t>
            </w:r>
          </w:p>
        </w:tc>
        <w:tc>
          <w:tcPr>
            <w:tcW w:w="2911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2A51F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napToGrid w:val="0"/>
              <w:spacing w:before="100" w:beforeAutospacing="0" w:after="100" w:afterAutospacing="0"/>
              <w:jc w:val="center"/>
            </w:pPr>
          </w:p>
        </w:tc>
      </w:tr>
      <w:tr w14:paraId="0AE56614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tblCellSpacing w:w="0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0B2FA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napToGrid w:val="0"/>
              <w:spacing w:before="100" w:beforeAutospacing="0" w:after="100" w:afterAutospacing="0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证件号码</w:t>
            </w:r>
          </w:p>
        </w:tc>
        <w:tc>
          <w:tcPr>
            <w:tcW w:w="7106" w:type="dxa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8E8CB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napToGrid w:val="0"/>
              <w:spacing w:before="100" w:beforeAutospacing="0" w:after="100" w:afterAutospacing="0"/>
              <w:jc w:val="center"/>
            </w:pPr>
          </w:p>
        </w:tc>
      </w:tr>
      <w:tr w14:paraId="618C8E72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tblCellSpacing w:w="0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217BE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napToGrid w:val="0"/>
              <w:spacing w:before="100" w:beforeAutospacing="0" w:after="100" w:afterAutospacing="0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通讯地址</w:t>
            </w:r>
          </w:p>
        </w:tc>
        <w:tc>
          <w:tcPr>
            <w:tcW w:w="4195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0EF27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napToGrid w:val="0"/>
              <w:spacing w:before="100" w:beforeAutospacing="0" w:after="100" w:afterAutospacing="0"/>
              <w:jc w:val="center"/>
            </w:pP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46D85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napToGrid w:val="0"/>
              <w:spacing w:before="100" w:beforeAutospacing="0" w:after="100" w:afterAutospacing="0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邮编</w:t>
            </w:r>
          </w:p>
        </w:tc>
        <w:tc>
          <w:tcPr>
            <w:tcW w:w="1789" w:type="dxa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B8781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napToGrid w:val="0"/>
              <w:spacing w:before="100" w:beforeAutospacing="0" w:after="100" w:afterAutospacing="0"/>
              <w:jc w:val="center"/>
            </w:pPr>
          </w:p>
        </w:tc>
      </w:tr>
      <w:tr w14:paraId="027FB434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  <w:tblCellSpacing w:w="0" w:type="dxa"/>
          <w:jc w:val="center"/>
        </w:trPr>
        <w:tc>
          <w:tcPr>
            <w:tcW w:w="0" w:type="auto"/>
            <w:vMerge w:val="restart"/>
            <w:tcBorders>
              <w:top w:val="single" w:color="auto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8BCF5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napToGrid w:val="0"/>
              <w:spacing w:before="100" w:beforeAutospacing="0" w:after="100" w:afterAutospacing="0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联系方式</w:t>
            </w:r>
          </w:p>
        </w:tc>
        <w:tc>
          <w:tcPr>
            <w:tcW w:w="1603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D4ED3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napToGrid w:val="0"/>
              <w:spacing w:before="100" w:beforeAutospacing="0" w:after="100" w:afterAutospacing="0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电 </w:t>
            </w:r>
            <w:r>
              <w:rPr>
                <w:rFonts w:hint="default" w:ascii="Calibri" w:hAnsi="Calibri" w:cs="Calibri"/>
                <w:color w:val="000000"/>
                <w:sz w:val="28"/>
                <w:szCs w:val="28"/>
              </w:rPr>
              <w:t> 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话</w:t>
            </w:r>
          </w:p>
        </w:tc>
        <w:tc>
          <w:tcPr>
            <w:tcW w:w="1089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722C6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napToGrid w:val="0"/>
              <w:spacing w:before="100" w:beforeAutospacing="0" w:after="100" w:afterAutospacing="0"/>
              <w:jc w:val="center"/>
            </w:pPr>
          </w:p>
        </w:tc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AD02B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napToGrid w:val="0"/>
              <w:spacing w:before="100" w:beforeAutospacing="0" w:after="100" w:afterAutospacing="0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 xml:space="preserve">传 </w:t>
            </w:r>
            <w:r>
              <w:rPr>
                <w:rFonts w:hint="default" w:ascii="Calibri" w:hAnsi="Calibri" w:cs="Calibri"/>
                <w:color w:val="000000"/>
                <w:sz w:val="28"/>
                <w:szCs w:val="28"/>
              </w:rPr>
              <w:t> 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真</w:t>
            </w:r>
          </w:p>
        </w:tc>
        <w:tc>
          <w:tcPr>
            <w:tcW w:w="2911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7C137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napToGrid w:val="0"/>
              <w:spacing w:before="100" w:beforeAutospacing="0" w:after="100" w:afterAutospacing="0"/>
              <w:jc w:val="center"/>
            </w:pPr>
          </w:p>
        </w:tc>
      </w:tr>
      <w:tr w14:paraId="091509C5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919272D">
            <w:pPr>
              <w:snapToGrid w:val="0"/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0F592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napToGrid w:val="0"/>
              <w:spacing w:before="100" w:beforeAutospacing="0" w:after="100" w:afterAutospacing="0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移动电话</w:t>
            </w:r>
          </w:p>
        </w:tc>
        <w:tc>
          <w:tcPr>
            <w:tcW w:w="1089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CDA8F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napToGrid w:val="0"/>
              <w:spacing w:before="100" w:beforeAutospacing="0" w:after="100" w:afterAutospacing="0"/>
              <w:jc w:val="center"/>
            </w:pPr>
          </w:p>
        </w:tc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00E19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napToGrid w:val="0"/>
              <w:spacing w:before="100" w:beforeAutospacing="0" w:after="100" w:afterAutospacing="0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2911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E25B5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napToGrid w:val="0"/>
              <w:spacing w:before="100" w:beforeAutospacing="0" w:after="100" w:afterAutospacing="0"/>
              <w:jc w:val="center"/>
            </w:pPr>
          </w:p>
        </w:tc>
      </w:tr>
      <w:tr w14:paraId="1E27B21B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tblCellSpacing w:w="0" w:type="dxa"/>
          <w:jc w:val="center"/>
        </w:trPr>
        <w:tc>
          <w:tcPr>
            <w:tcW w:w="3509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D0992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napToGrid w:val="0"/>
              <w:spacing w:before="100" w:beforeAutospacing="0" w:after="100" w:afterAutospacing="0" w:line="0" w:lineRule="atLeast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是否采访过听证会</w:t>
            </w:r>
          </w:p>
        </w:tc>
        <w:tc>
          <w:tcPr>
            <w:tcW w:w="5503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15223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napToGrid w:val="0"/>
              <w:spacing w:before="100" w:beforeAutospacing="0" w:after="100" w:afterAutospacing="0" w:line="0" w:lineRule="atLeast"/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 </w:t>
            </w:r>
          </w:p>
        </w:tc>
      </w:tr>
    </w:tbl>
    <w:p w14:paraId="592C6D7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100" w:beforeAutospacing="0" w:after="100" w:afterAutospacing="0" w:line="0" w:lineRule="atLeast"/>
        <w:jc w:val="center"/>
      </w:pPr>
      <w:r>
        <w:rPr>
          <w:rFonts w:hint="default" w:ascii="Times New Roman" w:hAnsi="Times New Roman" w:cs="Times New Roman"/>
          <w:color w:val="000000"/>
          <w:sz w:val="32"/>
          <w:szCs w:val="32"/>
        </w:rPr>
        <w:t xml:space="preserve">        </w:t>
      </w:r>
    </w:p>
    <w:p w14:paraId="57421AD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100" w:beforeAutospacing="0" w:after="100" w:afterAutospacing="0" w:line="0" w:lineRule="atLeast"/>
        <w:jc w:val="center"/>
      </w:pPr>
      <w:r>
        <w:rPr>
          <w:rFonts w:hint="default" w:ascii="Times New Roman" w:hAnsi="Times New Roman" w:cs="Times New Roman"/>
          <w:color w:val="000000"/>
          <w:sz w:val="32"/>
          <w:szCs w:val="32"/>
        </w:rPr>
        <w:t>            </w:t>
      </w:r>
      <w:r>
        <w:rPr>
          <w:rFonts w:hint="eastAsia" w:ascii="Times New Roman" w:hAnsi="Times New Roman" w:cs="Times New Roman"/>
          <w:color w:val="000000"/>
          <w:sz w:val="32"/>
          <w:szCs w:val="32"/>
          <w:lang w:val="en-US" w:eastAsia="zh-CN"/>
        </w:rPr>
        <w:t xml:space="preserve">          </w:t>
      </w:r>
      <w:r>
        <w:rPr>
          <w:rFonts w:hint="default" w:ascii="Times New Roman" w:hAnsi="Times New Roman" w:cs="Times New Roman"/>
          <w:color w:val="000000"/>
          <w:sz w:val="32"/>
          <w:szCs w:val="32"/>
        </w:rPr>
        <w:t xml:space="preserve"> 单位：（盖章）</w:t>
      </w:r>
    </w:p>
    <w:p w14:paraId="4E139B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 w14:paraId="68534F44">
      <w:bookmarkStart w:id="0" w:name="_GoBack"/>
      <w:bookmarkEnd w:id="0"/>
    </w:p>
    <w:sectPr>
      <w:pgSz w:w="11906" w:h="16838"/>
      <w:pgMar w:top="2098" w:right="1474" w:bottom="1984" w:left="1474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0E598E"/>
    <w:rsid w:val="2B0E5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2026-03-31T07:31:00Z</dcterms:created>
  <dc:creator>几颗小丸子</dc:creator>
  <cp:lastModifiedBy>几颗小丸子</cp:lastModifiedBy>
  <dcterms:modified xsi:type="dcterms:W3CDTF">2026-03-31T07:31:13Z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B594B198537845E1A97BEE7E49C7428C_11</vt:lpwstr>
  </property>
  <property fmtid="{D5CDD505-2E9C-101B-9397-08002B2CF9AE}" pid="4" name="KSOTemplateDocerSaveRecord">
    <vt:lpwstr>eyJoZGlkIjoiNTQ0YjA1MzcyNDA4NGUwZmM2ZjkwM2YwMTViMTRlMmQiLCJ1c2VySWQiOiIyMTA4NDA0NiJ9</vt:lpwstr>
  </property>
</Properties>
</file>